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946" w:rsidRDefault="00C8494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C84946" w:rsidRDefault="00C84946">
      <w:pPr>
        <w:widowControl w:val="0"/>
        <w:autoSpaceDE w:val="0"/>
        <w:autoSpaceDN w:val="0"/>
        <w:adjustRightInd w:val="0"/>
        <w:spacing w:after="0" w:line="240" w:lineRule="auto"/>
        <w:jc w:val="both"/>
        <w:outlineLvl w:val="0"/>
        <w:rPr>
          <w:rFonts w:ascii="Calibri" w:hAnsi="Calibri" w:cs="Calibri"/>
        </w:rPr>
      </w:pPr>
    </w:p>
    <w:p w:rsidR="00C84946" w:rsidRDefault="00C84946">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МИНИСТЕРСТВО ФИНАНСОВ МОСКОВСКОЙ ОБЛАСТИ</w:t>
      </w:r>
    </w:p>
    <w:p w:rsidR="00C84946" w:rsidRDefault="00C84946">
      <w:pPr>
        <w:widowControl w:val="0"/>
        <w:autoSpaceDE w:val="0"/>
        <w:autoSpaceDN w:val="0"/>
        <w:adjustRightInd w:val="0"/>
        <w:spacing w:after="0" w:line="240" w:lineRule="auto"/>
        <w:jc w:val="center"/>
        <w:rPr>
          <w:rFonts w:ascii="Calibri" w:hAnsi="Calibri" w:cs="Calibri"/>
          <w:b/>
          <w:bCs/>
        </w:rPr>
      </w:pP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РАСПОРЯЖЕНИЕ</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29 декабря 2007 г. N 180</w:t>
      </w:r>
    </w:p>
    <w:p w:rsidR="00C84946" w:rsidRDefault="00C84946">
      <w:pPr>
        <w:widowControl w:val="0"/>
        <w:autoSpaceDE w:val="0"/>
        <w:autoSpaceDN w:val="0"/>
        <w:adjustRightInd w:val="0"/>
        <w:spacing w:after="0" w:line="240" w:lineRule="auto"/>
        <w:jc w:val="center"/>
        <w:rPr>
          <w:rFonts w:ascii="Calibri" w:hAnsi="Calibri" w:cs="Calibri"/>
          <w:b/>
          <w:bCs/>
        </w:rPr>
      </w:pP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ПОРЯДКА ИСПОЛНЕНИЯ БЮДЖЕТА</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МОСКОВСКОЙ ОБЛАСТИ ПО РАСХОДАМ (В ЧАСТИ ИСПОЛНЕНИЯ</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БЮДЖЕТНЫХ ОБЯЗАТЕЛЬСТВ НА ОКАЗАНИЕ ГОСУДАРСТВЕННЫХ УСЛУГ,</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СОЦИАЛЬНОЕ ОБЕСПЕЧЕНИЕ НАСЕЛЕНИЯ, ПРЕДОСТАВЛЕНИЕ БЮДЖЕТНЫХ</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ИНВЕСТИЦИЙ ЮРИДИЧЕСКИМ ЛИЦАМ, СУБСИДИЙ ЮРИДИЧЕСКИМ ЛИЦАМ,</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ИНДИВИДУАЛЬНЫМ ПРЕДПРИНИМАТЕЛЯМ, ФИЗИЧЕСКИМ</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ЛИЦАМ, ОБСЛУЖИВАНИЕ ГОСУДАРСТВЕННОГО ДОЛГА)</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(в ред. распоряжений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26.06.2008 </w:t>
      </w:r>
      <w:hyperlink r:id="rId6" w:history="1">
        <w:r>
          <w:rPr>
            <w:rFonts w:ascii="Calibri" w:hAnsi="Calibri" w:cs="Calibri"/>
            <w:color w:val="0000FF"/>
          </w:rPr>
          <w:t>N 71</w:t>
        </w:r>
      </w:hyperlink>
      <w:r>
        <w:rPr>
          <w:rFonts w:ascii="Calibri" w:hAnsi="Calibri" w:cs="Calibri"/>
        </w:rPr>
        <w:t xml:space="preserve">, от 19.08.2008 </w:t>
      </w:r>
      <w:hyperlink r:id="rId7" w:history="1">
        <w:r>
          <w:rPr>
            <w:rFonts w:ascii="Calibri" w:hAnsi="Calibri" w:cs="Calibri"/>
            <w:color w:val="0000FF"/>
          </w:rPr>
          <w:t>N 91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15.09.2008 </w:t>
      </w:r>
      <w:hyperlink r:id="rId8" w:history="1">
        <w:r>
          <w:rPr>
            <w:rFonts w:ascii="Calibri" w:hAnsi="Calibri" w:cs="Calibri"/>
            <w:color w:val="0000FF"/>
          </w:rPr>
          <w:t>N 108</w:t>
        </w:r>
      </w:hyperlink>
      <w:r>
        <w:rPr>
          <w:rFonts w:ascii="Calibri" w:hAnsi="Calibri" w:cs="Calibri"/>
        </w:rPr>
        <w:t xml:space="preserve">, от 18.12.2008 </w:t>
      </w:r>
      <w:hyperlink r:id="rId9" w:history="1">
        <w:r>
          <w:rPr>
            <w:rFonts w:ascii="Calibri" w:hAnsi="Calibri" w:cs="Calibri"/>
            <w:color w:val="0000FF"/>
          </w:rPr>
          <w:t>N 141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20.04.2009 </w:t>
      </w:r>
      <w:hyperlink r:id="rId10" w:history="1">
        <w:r>
          <w:rPr>
            <w:rFonts w:ascii="Calibri" w:hAnsi="Calibri" w:cs="Calibri"/>
            <w:color w:val="0000FF"/>
          </w:rPr>
          <w:t>N 27</w:t>
        </w:r>
      </w:hyperlink>
      <w:r>
        <w:rPr>
          <w:rFonts w:ascii="Calibri" w:hAnsi="Calibri" w:cs="Calibri"/>
        </w:rPr>
        <w:t xml:space="preserve">, от 28.07.2009 </w:t>
      </w:r>
      <w:hyperlink r:id="rId11" w:history="1">
        <w:r>
          <w:rPr>
            <w:rFonts w:ascii="Calibri" w:hAnsi="Calibri" w:cs="Calibri"/>
            <w:color w:val="0000FF"/>
          </w:rPr>
          <w:t>N 53</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30.12.2009 </w:t>
      </w:r>
      <w:hyperlink r:id="rId12" w:history="1">
        <w:r>
          <w:rPr>
            <w:rFonts w:ascii="Calibri" w:hAnsi="Calibri" w:cs="Calibri"/>
            <w:color w:val="0000FF"/>
          </w:rPr>
          <w:t>N 92</w:t>
        </w:r>
      </w:hyperlink>
      <w:r>
        <w:rPr>
          <w:rFonts w:ascii="Calibri" w:hAnsi="Calibri" w:cs="Calibri"/>
        </w:rPr>
        <w:t xml:space="preserve">, от 25.11.2010 </w:t>
      </w:r>
      <w:hyperlink r:id="rId13"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20.12.2010 </w:t>
      </w:r>
      <w:hyperlink r:id="rId14" w:history="1">
        <w:r>
          <w:rPr>
            <w:rFonts w:ascii="Calibri" w:hAnsi="Calibri" w:cs="Calibri"/>
            <w:color w:val="0000FF"/>
          </w:rPr>
          <w:t>N 90</w:t>
        </w:r>
      </w:hyperlink>
      <w:r>
        <w:rPr>
          <w:rFonts w:ascii="Calibri" w:hAnsi="Calibri" w:cs="Calibri"/>
        </w:rPr>
        <w:t xml:space="preserve">, от 22.04.2011 </w:t>
      </w:r>
      <w:hyperlink r:id="rId15" w:history="1">
        <w:r>
          <w:rPr>
            <w:rFonts w:ascii="Calibri" w:hAnsi="Calibri" w:cs="Calibri"/>
            <w:color w:val="0000FF"/>
          </w:rPr>
          <w:t>N 23</w:t>
        </w:r>
      </w:hyperlink>
      <w:r>
        <w:rPr>
          <w:rFonts w:ascii="Calibri" w:hAnsi="Calibri" w:cs="Calibri"/>
        </w:rPr>
        <w:t xml:space="preserve">, от 27.12.2011 </w:t>
      </w:r>
      <w:hyperlink r:id="rId16" w:history="1">
        <w:r>
          <w:rPr>
            <w:rFonts w:ascii="Calibri" w:hAnsi="Calibri" w:cs="Calibri"/>
            <w:color w:val="0000FF"/>
          </w:rPr>
          <w:t>N 91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23.11.2012 </w:t>
      </w:r>
      <w:hyperlink r:id="rId17" w:history="1">
        <w:r>
          <w:rPr>
            <w:rFonts w:ascii="Calibri" w:hAnsi="Calibri" w:cs="Calibri"/>
            <w:color w:val="0000FF"/>
          </w:rPr>
          <w:t>N 65</w:t>
        </w:r>
      </w:hyperlink>
      <w:r>
        <w:rPr>
          <w:rFonts w:ascii="Calibri" w:hAnsi="Calibri" w:cs="Calibri"/>
        </w:rPr>
        <w:t xml:space="preserve">, от 30.04.2013 </w:t>
      </w:r>
      <w:hyperlink r:id="rId18" w:history="1">
        <w:r>
          <w:rPr>
            <w:rFonts w:ascii="Calibri" w:hAnsi="Calibri" w:cs="Calibri"/>
            <w:color w:val="0000FF"/>
          </w:rPr>
          <w:t>N 10</w:t>
        </w:r>
      </w:hyperlink>
      <w:r>
        <w:rPr>
          <w:rFonts w:ascii="Calibri" w:hAnsi="Calibri" w:cs="Calibri"/>
        </w:rPr>
        <w:t xml:space="preserve">, от 27.09.2013 </w:t>
      </w:r>
      <w:hyperlink r:id="rId19" w:history="1">
        <w:r>
          <w:rPr>
            <w:rFonts w:ascii="Calibri" w:hAnsi="Calibri" w:cs="Calibri"/>
            <w:color w:val="0000FF"/>
          </w:rPr>
          <w:t>N 55</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02.12.2013 </w:t>
      </w:r>
      <w:hyperlink r:id="rId20" w:history="1">
        <w:r>
          <w:rPr>
            <w:rFonts w:ascii="Calibri" w:hAnsi="Calibri" w:cs="Calibri"/>
            <w:color w:val="0000FF"/>
          </w:rPr>
          <w:t>N 66</w:t>
        </w:r>
      </w:hyperlink>
      <w:r>
        <w:rPr>
          <w:rFonts w:ascii="Calibri" w:hAnsi="Calibri" w:cs="Calibri"/>
        </w:rPr>
        <w:t xml:space="preserve">, от 26.12.2013 </w:t>
      </w:r>
      <w:hyperlink r:id="rId21" w:history="1">
        <w:r>
          <w:rPr>
            <w:rFonts w:ascii="Calibri" w:hAnsi="Calibri" w:cs="Calibri"/>
            <w:color w:val="0000FF"/>
          </w:rPr>
          <w:t>N 74</w:t>
        </w:r>
      </w:hyperlink>
      <w:r>
        <w:rPr>
          <w:rFonts w:ascii="Calibri" w:hAnsi="Calibri" w:cs="Calibri"/>
        </w:rPr>
        <w:t xml:space="preserve">, от 30.12.2013 </w:t>
      </w:r>
      <w:hyperlink r:id="rId22" w:history="1">
        <w:r>
          <w:rPr>
            <w:rFonts w:ascii="Calibri" w:hAnsi="Calibri" w:cs="Calibri"/>
            <w:color w:val="0000FF"/>
          </w:rPr>
          <w:t>N 76</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03.03.2014 </w:t>
      </w:r>
      <w:hyperlink r:id="rId23" w:history="1">
        <w:r>
          <w:rPr>
            <w:rFonts w:ascii="Calibri" w:hAnsi="Calibri" w:cs="Calibri"/>
            <w:color w:val="0000FF"/>
          </w:rPr>
          <w:t>N 22РВ-9</w:t>
        </w:r>
      </w:hyperlink>
      <w:r>
        <w:rPr>
          <w:rFonts w:ascii="Calibri" w:hAnsi="Calibri" w:cs="Calibri"/>
        </w:rPr>
        <w:t xml:space="preserve">, от 02.06.2014 </w:t>
      </w:r>
      <w:hyperlink r:id="rId24" w:history="1">
        <w:r>
          <w:rPr>
            <w:rFonts w:ascii="Calibri" w:hAnsi="Calibri" w:cs="Calibri"/>
            <w:color w:val="0000FF"/>
          </w:rPr>
          <w:t>N 22РВ-21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31.07.2014 </w:t>
      </w:r>
      <w:hyperlink r:id="rId25" w:history="1">
        <w:r>
          <w:rPr>
            <w:rFonts w:ascii="Calibri" w:hAnsi="Calibri" w:cs="Calibri"/>
            <w:color w:val="0000FF"/>
          </w:rPr>
          <w:t>N 22РВ-32</w:t>
        </w:r>
      </w:hyperlink>
      <w:r>
        <w:rPr>
          <w:rFonts w:ascii="Calibri" w:hAnsi="Calibri" w:cs="Calibri"/>
        </w:rPr>
        <w:t xml:space="preserve">, от 18.08.2014 </w:t>
      </w:r>
      <w:hyperlink r:id="rId26" w:history="1">
        <w:r>
          <w:rPr>
            <w:rFonts w:ascii="Calibri" w:hAnsi="Calibri" w:cs="Calibri"/>
            <w:color w:val="0000FF"/>
          </w:rPr>
          <w:t>N 22РВ-36</w:t>
        </w:r>
      </w:hyperlink>
      <w:r>
        <w:rPr>
          <w:rFonts w:ascii="Calibri" w:hAnsi="Calibri" w:cs="Calibri"/>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соответствии со </w:t>
      </w:r>
      <w:hyperlink r:id="rId27" w:history="1">
        <w:r>
          <w:rPr>
            <w:rFonts w:ascii="Calibri" w:hAnsi="Calibri" w:cs="Calibri"/>
            <w:color w:val="0000FF"/>
          </w:rPr>
          <w:t>статьями 161</w:t>
        </w:r>
      </w:hyperlink>
      <w:r>
        <w:rPr>
          <w:rFonts w:ascii="Calibri" w:hAnsi="Calibri" w:cs="Calibri"/>
        </w:rPr>
        <w:t xml:space="preserve">, </w:t>
      </w:r>
      <w:hyperlink r:id="rId28" w:history="1">
        <w:r>
          <w:rPr>
            <w:rFonts w:ascii="Calibri" w:hAnsi="Calibri" w:cs="Calibri"/>
            <w:color w:val="0000FF"/>
          </w:rPr>
          <w:t>219</w:t>
        </w:r>
      </w:hyperlink>
      <w:r>
        <w:rPr>
          <w:rFonts w:ascii="Calibri" w:hAnsi="Calibri" w:cs="Calibri"/>
        </w:rPr>
        <w:t xml:space="preserve"> Бюджетного кодекса Российской Федерации утвердить прилагаемый </w:t>
      </w:r>
      <w:hyperlink w:anchor="Par49" w:history="1">
        <w:r>
          <w:rPr>
            <w:rFonts w:ascii="Calibri" w:hAnsi="Calibri" w:cs="Calibri"/>
            <w:color w:val="0000FF"/>
          </w:rPr>
          <w:t>Порядок</w:t>
        </w:r>
      </w:hyperlink>
      <w:r>
        <w:rPr>
          <w:rFonts w:ascii="Calibri" w:hAnsi="Calibri" w:cs="Calibri"/>
        </w:rPr>
        <w:t xml:space="preserve"> исполнения бюджета Московской области по расходам (в части исполнения бюджетных обязательств на оказание государственных услуг, социальное обеспечение населения, предоставление бюджетных инвестиций юридическим лицам, субсидий юридическим лицам, индивидуальным предпринимателям, физическим лицам, обслуживание государственного долга).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20.12.2010 </w:t>
      </w:r>
      <w:hyperlink r:id="rId29" w:history="1">
        <w:r>
          <w:rPr>
            <w:rFonts w:ascii="Calibri" w:hAnsi="Calibri" w:cs="Calibri"/>
            <w:color w:val="0000FF"/>
          </w:rPr>
          <w:t>N 90</w:t>
        </w:r>
      </w:hyperlink>
      <w:r>
        <w:rPr>
          <w:rFonts w:ascii="Calibri" w:hAnsi="Calibri" w:cs="Calibri"/>
        </w:rPr>
        <w:t xml:space="preserve">, от 27.09.2013 </w:t>
      </w:r>
      <w:hyperlink r:id="rId30" w:history="1">
        <w:r>
          <w:rPr>
            <w:rFonts w:ascii="Calibri" w:hAnsi="Calibri" w:cs="Calibri"/>
            <w:color w:val="0000FF"/>
          </w:rPr>
          <w:t>N 55</w:t>
        </w:r>
      </w:hyperlink>
      <w:r>
        <w:rPr>
          <w:rFonts w:ascii="Calibri" w:hAnsi="Calibri" w:cs="Calibri"/>
        </w:rPr>
        <w:t xml:space="preserve">, от 30.12.2013 </w:t>
      </w:r>
      <w:hyperlink r:id="rId31" w:history="1">
        <w:r>
          <w:rPr>
            <w:rFonts w:ascii="Calibri" w:hAnsi="Calibri" w:cs="Calibri"/>
            <w:color w:val="0000FF"/>
          </w:rPr>
          <w:t>N 76</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Признать утратившим силу:</w:t>
      </w:r>
    </w:p>
    <w:p w:rsidR="00C84946" w:rsidRDefault="00C84946">
      <w:pPr>
        <w:widowControl w:val="0"/>
        <w:autoSpaceDE w:val="0"/>
        <w:autoSpaceDN w:val="0"/>
        <w:adjustRightInd w:val="0"/>
        <w:spacing w:after="0" w:line="240" w:lineRule="auto"/>
        <w:ind w:firstLine="540"/>
        <w:jc w:val="both"/>
        <w:rPr>
          <w:rFonts w:ascii="Calibri" w:hAnsi="Calibri" w:cs="Calibri"/>
        </w:rPr>
      </w:pPr>
      <w:hyperlink r:id="rId32" w:history="1">
        <w:r>
          <w:rPr>
            <w:rFonts w:ascii="Calibri" w:hAnsi="Calibri" w:cs="Calibri"/>
            <w:color w:val="0000FF"/>
          </w:rPr>
          <w:t>распоряжение</w:t>
        </w:r>
      </w:hyperlink>
      <w:r>
        <w:rPr>
          <w:rFonts w:ascii="Calibri" w:hAnsi="Calibri" w:cs="Calibri"/>
        </w:rPr>
        <w:t xml:space="preserve"> Министерства финансов Московской области от 29.08.2005 N 97 "О Порядке представления в Министерство финансов Московской области документов для подтверждения денежных обязательств, подлежащих исполнению за счет средств бюджета Московской области".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с 1 января 2011 года. - </w:t>
      </w:r>
      <w:hyperlink r:id="rId33" w:history="1">
        <w:r>
          <w:rPr>
            <w:rFonts w:ascii="Calibri" w:hAnsi="Calibri" w:cs="Calibri"/>
            <w:color w:val="0000FF"/>
          </w:rPr>
          <w:t>Распоряжение</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Настоящее распоряжение вступает в силу с 01.01.2008.</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w:t>
      </w:r>
      <w:hyperlink r:id="rId34"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Первый заместитель Председателя</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 Московской области -</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министр финансов Правительства</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Московской области</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А.В. Кузнецов</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0"/>
        <w:rPr>
          <w:rFonts w:ascii="Calibri" w:hAnsi="Calibri" w:cs="Calibri"/>
        </w:rPr>
      </w:pPr>
      <w:bookmarkStart w:id="1" w:name="Par43"/>
      <w:bookmarkEnd w:id="1"/>
      <w:r>
        <w:rPr>
          <w:rFonts w:ascii="Calibri" w:hAnsi="Calibri" w:cs="Calibri"/>
        </w:rPr>
        <w:t>Утвержден</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распоряжением</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Министерства финансов</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Московской области</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от 29 декабря 2007 г. N 180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b/>
          <w:bCs/>
        </w:rPr>
      </w:pPr>
      <w:bookmarkStart w:id="2" w:name="Par49"/>
      <w:bookmarkEnd w:id="2"/>
      <w:r>
        <w:rPr>
          <w:rFonts w:ascii="Calibri" w:hAnsi="Calibri" w:cs="Calibri"/>
          <w:b/>
          <w:bCs/>
        </w:rPr>
        <w:t>ПОРЯДОК</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ИСПОЛНЕНИЯ БЮДЖЕТА МОСКОВСКОЙ ОБЛАСТИ ПО РАСХОДАМ</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ЧАСТИ ИСПОЛНЕНИЯ БЮДЖЕТНЫХ ОБЯЗАТЕЛЬСТВ НА ОКАЗАНИЕ</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ГОСУДАРСТВЕННЫХ УСЛУГ, СОЦИАЛЬНОЕ ОБЕСПЕЧЕНИЕ НАСЕЛЕНИЯ,</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ПРЕДОСТАВЛЕНИЕ БЮДЖЕТНЫХ ИНВЕСТИЦИЙ ЮРИДИЧЕСКИМ ЛИЦАМ,</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СУБСИДИЙ ЮРИДИЧЕСКИМ ЛИЦАМ, ИНДИВИДУАЛЬНЫМ</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ПРЕДПРИНИМАТЕЛЯМ, ФИЗИЧЕСКИМ ЛИЦАМ, ОБСЛУЖИВАНИЕ</w:t>
      </w:r>
    </w:p>
    <w:p w:rsidR="00C84946" w:rsidRDefault="00C8494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ГОСУДАРСТВЕННОГО ДОЛГА)</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(в ред. распоряжений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26.06.2008 </w:t>
      </w:r>
      <w:hyperlink r:id="rId35" w:history="1">
        <w:r>
          <w:rPr>
            <w:rFonts w:ascii="Calibri" w:hAnsi="Calibri" w:cs="Calibri"/>
            <w:color w:val="0000FF"/>
          </w:rPr>
          <w:t>N 71</w:t>
        </w:r>
      </w:hyperlink>
      <w:r>
        <w:rPr>
          <w:rFonts w:ascii="Calibri" w:hAnsi="Calibri" w:cs="Calibri"/>
        </w:rPr>
        <w:t xml:space="preserve">, от 19.08.2008 </w:t>
      </w:r>
      <w:hyperlink r:id="rId36" w:history="1">
        <w:r>
          <w:rPr>
            <w:rFonts w:ascii="Calibri" w:hAnsi="Calibri" w:cs="Calibri"/>
            <w:color w:val="0000FF"/>
          </w:rPr>
          <w:t>N 91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15.09.2008 </w:t>
      </w:r>
      <w:hyperlink r:id="rId37" w:history="1">
        <w:r>
          <w:rPr>
            <w:rFonts w:ascii="Calibri" w:hAnsi="Calibri" w:cs="Calibri"/>
            <w:color w:val="0000FF"/>
          </w:rPr>
          <w:t>N 108</w:t>
        </w:r>
      </w:hyperlink>
      <w:r>
        <w:rPr>
          <w:rFonts w:ascii="Calibri" w:hAnsi="Calibri" w:cs="Calibri"/>
        </w:rPr>
        <w:t xml:space="preserve">, от 18.12.2008 </w:t>
      </w:r>
      <w:hyperlink r:id="rId38" w:history="1">
        <w:r>
          <w:rPr>
            <w:rFonts w:ascii="Calibri" w:hAnsi="Calibri" w:cs="Calibri"/>
            <w:color w:val="0000FF"/>
          </w:rPr>
          <w:t>N 141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28.07.2009 </w:t>
      </w:r>
      <w:hyperlink r:id="rId39" w:history="1">
        <w:r>
          <w:rPr>
            <w:rFonts w:ascii="Calibri" w:hAnsi="Calibri" w:cs="Calibri"/>
            <w:color w:val="0000FF"/>
          </w:rPr>
          <w:t>N 53</w:t>
        </w:r>
      </w:hyperlink>
      <w:r>
        <w:rPr>
          <w:rFonts w:ascii="Calibri" w:hAnsi="Calibri" w:cs="Calibri"/>
        </w:rPr>
        <w:t xml:space="preserve">, от 30.12.2009 </w:t>
      </w:r>
      <w:hyperlink r:id="rId40" w:history="1">
        <w:r>
          <w:rPr>
            <w:rFonts w:ascii="Calibri" w:hAnsi="Calibri" w:cs="Calibri"/>
            <w:color w:val="0000FF"/>
          </w:rPr>
          <w:t>N 92</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25.11.2010 </w:t>
      </w:r>
      <w:hyperlink r:id="rId41" w:history="1">
        <w:r>
          <w:rPr>
            <w:rFonts w:ascii="Calibri" w:hAnsi="Calibri" w:cs="Calibri"/>
            <w:color w:val="0000FF"/>
          </w:rPr>
          <w:t>N 79</w:t>
        </w:r>
      </w:hyperlink>
      <w:r>
        <w:rPr>
          <w:rFonts w:ascii="Calibri" w:hAnsi="Calibri" w:cs="Calibri"/>
        </w:rPr>
        <w:t xml:space="preserve">, от 20.12.2010 </w:t>
      </w:r>
      <w:hyperlink r:id="rId42" w:history="1">
        <w:r>
          <w:rPr>
            <w:rFonts w:ascii="Calibri" w:hAnsi="Calibri" w:cs="Calibri"/>
            <w:color w:val="0000FF"/>
          </w:rPr>
          <w:t>N 90</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22.04.2011 </w:t>
      </w:r>
      <w:hyperlink r:id="rId43" w:history="1">
        <w:r>
          <w:rPr>
            <w:rFonts w:ascii="Calibri" w:hAnsi="Calibri" w:cs="Calibri"/>
            <w:color w:val="0000FF"/>
          </w:rPr>
          <w:t>N 23</w:t>
        </w:r>
      </w:hyperlink>
      <w:r>
        <w:rPr>
          <w:rFonts w:ascii="Calibri" w:hAnsi="Calibri" w:cs="Calibri"/>
        </w:rPr>
        <w:t xml:space="preserve">, от 27.12.2011 </w:t>
      </w:r>
      <w:hyperlink r:id="rId44" w:history="1">
        <w:r>
          <w:rPr>
            <w:rFonts w:ascii="Calibri" w:hAnsi="Calibri" w:cs="Calibri"/>
            <w:color w:val="0000FF"/>
          </w:rPr>
          <w:t>N 91</w:t>
        </w:r>
      </w:hyperlink>
      <w:r>
        <w:rPr>
          <w:rFonts w:ascii="Calibri" w:hAnsi="Calibri" w:cs="Calibri"/>
        </w:rPr>
        <w:t xml:space="preserve">, от 23.11.2012 </w:t>
      </w:r>
      <w:hyperlink r:id="rId45" w:history="1">
        <w:r>
          <w:rPr>
            <w:rFonts w:ascii="Calibri" w:hAnsi="Calibri" w:cs="Calibri"/>
            <w:color w:val="0000FF"/>
          </w:rPr>
          <w:t>N 65</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30.04.2013 </w:t>
      </w:r>
      <w:hyperlink r:id="rId46" w:history="1">
        <w:r>
          <w:rPr>
            <w:rFonts w:ascii="Calibri" w:hAnsi="Calibri" w:cs="Calibri"/>
            <w:color w:val="0000FF"/>
          </w:rPr>
          <w:t>N 10</w:t>
        </w:r>
      </w:hyperlink>
      <w:r>
        <w:rPr>
          <w:rFonts w:ascii="Calibri" w:hAnsi="Calibri" w:cs="Calibri"/>
        </w:rPr>
        <w:t xml:space="preserve">, от 27.09.2013 </w:t>
      </w:r>
      <w:hyperlink r:id="rId47" w:history="1">
        <w:r>
          <w:rPr>
            <w:rFonts w:ascii="Calibri" w:hAnsi="Calibri" w:cs="Calibri"/>
            <w:color w:val="0000FF"/>
          </w:rPr>
          <w:t>N 55</w:t>
        </w:r>
      </w:hyperlink>
      <w:r>
        <w:rPr>
          <w:rFonts w:ascii="Calibri" w:hAnsi="Calibri" w:cs="Calibri"/>
        </w:rPr>
        <w:t xml:space="preserve">, от 02.12.2013 </w:t>
      </w:r>
      <w:hyperlink r:id="rId48" w:history="1">
        <w:r>
          <w:rPr>
            <w:rFonts w:ascii="Calibri" w:hAnsi="Calibri" w:cs="Calibri"/>
            <w:color w:val="0000FF"/>
          </w:rPr>
          <w:t>N 66</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26.12.2013 </w:t>
      </w:r>
      <w:hyperlink r:id="rId49" w:history="1">
        <w:r>
          <w:rPr>
            <w:rFonts w:ascii="Calibri" w:hAnsi="Calibri" w:cs="Calibri"/>
            <w:color w:val="0000FF"/>
          </w:rPr>
          <w:t>N 74</w:t>
        </w:r>
      </w:hyperlink>
      <w:r>
        <w:rPr>
          <w:rFonts w:ascii="Calibri" w:hAnsi="Calibri" w:cs="Calibri"/>
        </w:rPr>
        <w:t xml:space="preserve">, от 30.12.2013 </w:t>
      </w:r>
      <w:hyperlink r:id="rId50" w:history="1">
        <w:r>
          <w:rPr>
            <w:rFonts w:ascii="Calibri" w:hAnsi="Calibri" w:cs="Calibri"/>
            <w:color w:val="0000FF"/>
          </w:rPr>
          <w:t>N 76</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03.03.2014 </w:t>
      </w:r>
      <w:hyperlink r:id="rId51" w:history="1">
        <w:r>
          <w:rPr>
            <w:rFonts w:ascii="Calibri" w:hAnsi="Calibri" w:cs="Calibri"/>
            <w:color w:val="0000FF"/>
          </w:rPr>
          <w:t>N 22РВ-9</w:t>
        </w:r>
      </w:hyperlink>
      <w:r>
        <w:rPr>
          <w:rFonts w:ascii="Calibri" w:hAnsi="Calibri" w:cs="Calibri"/>
        </w:rPr>
        <w:t xml:space="preserve">, от 02.06.2014 </w:t>
      </w:r>
      <w:hyperlink r:id="rId52" w:history="1">
        <w:r>
          <w:rPr>
            <w:rFonts w:ascii="Calibri" w:hAnsi="Calibri" w:cs="Calibri"/>
            <w:color w:val="0000FF"/>
          </w:rPr>
          <w:t>N 22РВ-21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31.07.2014 </w:t>
      </w:r>
      <w:hyperlink r:id="rId53" w:history="1">
        <w:r>
          <w:rPr>
            <w:rFonts w:ascii="Calibri" w:hAnsi="Calibri" w:cs="Calibri"/>
            <w:color w:val="0000FF"/>
          </w:rPr>
          <w:t>N 22РВ-32</w:t>
        </w:r>
      </w:hyperlink>
      <w:r>
        <w:rPr>
          <w:rFonts w:ascii="Calibri" w:hAnsi="Calibri" w:cs="Calibri"/>
        </w:rPr>
        <w:t xml:space="preserve">, от 18.08.2014 </w:t>
      </w:r>
      <w:hyperlink r:id="rId54" w:history="1">
        <w:r>
          <w:rPr>
            <w:rFonts w:ascii="Calibri" w:hAnsi="Calibri" w:cs="Calibri"/>
            <w:color w:val="0000FF"/>
          </w:rPr>
          <w:t>N 22РВ-36</w:t>
        </w:r>
      </w:hyperlink>
      <w:r>
        <w:rPr>
          <w:rFonts w:ascii="Calibri" w:hAnsi="Calibri" w:cs="Calibri"/>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3" w:name="Par69"/>
      <w:bookmarkEnd w:id="3"/>
      <w:r>
        <w:rPr>
          <w:rFonts w:ascii="Calibri" w:hAnsi="Calibri" w:cs="Calibri"/>
        </w:rPr>
        <w:t>1. Общие положения</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Настоящий Порядок определяет: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принятия бюджетных обязательств;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учета бюджетных обязательств;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подтверждения денежных обязательств;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санкционирования оплаты денежных обязательств;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подтверждения исполнения денежных обязательств;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с 1 января 2011 года. - </w:t>
      </w:r>
      <w:hyperlink r:id="rId55" w:history="1">
        <w:r>
          <w:rPr>
            <w:rFonts w:ascii="Calibri" w:hAnsi="Calibri" w:cs="Calibri"/>
            <w:color w:val="0000FF"/>
          </w:rPr>
          <w:t>Распоряжение</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расходам, порядок предоставления средств по которым утверждается нормативными правовыми актами Российской Федерации, Московской области, настоящий Порядок применяется с учетом требований, установленных указанными актами.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Действие настоящего Порядка не распространяется на бюджетные обязательства и денежные обязательства, принимаемые и исполняемые за счет средств, предоставленных из федерального бюджета, в случаях, когда санкционирование оплаты денежных обязательств, принимаемых за счет указанных средств, осуществляется в соответствии с нормативными правовыми актами Российской Федерации.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6" w:history="1">
        <w:r>
          <w:rPr>
            <w:rFonts w:ascii="Calibri" w:hAnsi="Calibri" w:cs="Calibri"/>
            <w:color w:val="0000FF"/>
          </w:rPr>
          <w:t>распоряжения</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57"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1.2.1 - 1.2.3. Утратили силу. - </w:t>
      </w:r>
      <w:hyperlink r:id="rId58"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 ред. </w:t>
      </w:r>
      <w:hyperlink r:id="rId59"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Утратил силу с 27 сентября 2013 года. - </w:t>
      </w:r>
      <w:hyperlink r:id="rId60"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4" w:name="Par86"/>
      <w:bookmarkEnd w:id="4"/>
      <w:r>
        <w:rPr>
          <w:rFonts w:ascii="Calibri" w:hAnsi="Calibri" w:cs="Calibri"/>
        </w:rPr>
        <w:t>2. Принятие бюджетных обязательств</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Получатель бюджетных средств принимает бюджетные обязательства в пределах доведенных до него на текущий финансовый год и плановый период по кодам классификации расходов бюджета Московской области лимитов бюджетных обязательств с учетом принятых и неисполненных обязательств.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1"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2.2. Получатель бюджетных средств принимает бюджетные обязательства путем заключения государственных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Заключение государственных контрактов (договоров) получателем бюджетных средств осуществляется с учетом следующих требований:</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дата заключения государственных контрактов (договоров) на текущий финансовый год - в сроки, установленные </w:t>
      </w:r>
      <w:hyperlink r:id="rId62" w:history="1">
        <w:r>
          <w:rPr>
            <w:rFonts w:ascii="Calibri" w:hAnsi="Calibri" w:cs="Calibri"/>
            <w:color w:val="0000FF"/>
          </w:rPr>
          <w:t>Порядком</w:t>
        </w:r>
      </w:hyperlink>
      <w:r>
        <w:rPr>
          <w:rFonts w:ascii="Calibri" w:hAnsi="Calibri" w:cs="Calibri"/>
        </w:rPr>
        <w:t xml:space="preserve"> завершения операций по исполнению бюджета Московской области в текущем финансовом году, утвержденным распоряжением Министерства финансов Московской области от 10.12.2008 N 137 (далее - Порядок N 137), для принятия бюджетных обязательств, подлежащих исполнению в текущем финансовом году;</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поставка товаров, выполнение работ, оказание услуг и подписание документов, подтверждающих возникновение у получателя бюджетных средств денежных обязательств по оплате за поставленные товары (накладная, акт приема-передачи), выполненные работы, оказанные услуги (акт выполненных работ (услуг), а также иных необходимых для осуществления текущего контроля, установленных нормативными правовыми актами Российской Федерации и Московской области, документов, подтверждающих возникновение денежных обязательств у получателя бюджетных средств, - в сроки, установленные </w:t>
      </w:r>
      <w:hyperlink r:id="rId64" w:history="1">
        <w:r>
          <w:rPr>
            <w:rFonts w:ascii="Calibri" w:hAnsi="Calibri" w:cs="Calibri"/>
            <w:color w:val="0000FF"/>
          </w:rPr>
          <w:t>Порядком</w:t>
        </w:r>
      </w:hyperlink>
      <w:r>
        <w:rPr>
          <w:rFonts w:ascii="Calibri" w:hAnsi="Calibri" w:cs="Calibri"/>
        </w:rPr>
        <w:t xml:space="preserve"> N 137, для предоставления в Министерство финансов Московской области платежных и иных документов для санкционирования оплаты денежных обязательств текущего финансового года;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26.06.2008 </w:t>
      </w:r>
      <w:hyperlink r:id="rId65" w:history="1">
        <w:r>
          <w:rPr>
            <w:rFonts w:ascii="Calibri" w:hAnsi="Calibri" w:cs="Calibri"/>
            <w:color w:val="0000FF"/>
          </w:rPr>
          <w:t>N 71</w:t>
        </w:r>
      </w:hyperlink>
      <w:r>
        <w:rPr>
          <w:rFonts w:ascii="Calibri" w:hAnsi="Calibri" w:cs="Calibri"/>
        </w:rPr>
        <w:t xml:space="preserve">, от 25.11.2010 </w:t>
      </w:r>
      <w:hyperlink r:id="rId66"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периоды оплаты устанавливаются в соответствии с доведенным кассовым планом с помесячной разбивкой;</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аванс в государственном контракте (договоре) на поставку товаров, выполнение работ, оказание услуг в случаях, если размер авансирования не установлен Правительством Московской области, может предусматриваться в размере: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 Определенном нормативными правовыми актами Российской Федерации и нормативными правовыми актами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2.3.1 в ред. </w:t>
      </w:r>
      <w:hyperlink r:id="rId68"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2.3.1(1). Согласованном межведомственной комиссией по проверке обоснованности закупок, регламент работы которой утверждается Правительством Московской области, при принятии решения о разрешении осуществления закупки.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2.3.1.1 введен </w:t>
      </w:r>
      <w:hyperlink r:id="rId69" w:history="1">
        <w:r>
          <w:rPr>
            <w:rFonts w:ascii="Calibri" w:hAnsi="Calibri" w:cs="Calibri"/>
            <w:color w:val="0000FF"/>
          </w:rPr>
          <w:t>распоряжением</w:t>
        </w:r>
      </w:hyperlink>
      <w:r>
        <w:rPr>
          <w:rFonts w:ascii="Calibri" w:hAnsi="Calibri" w:cs="Calibri"/>
        </w:rPr>
        <w:t xml:space="preserve"> Минфина МО от 26.12.2013 N 74)</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2.3.2. До ста процентов по государственному контракту (договору):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оказание услуг связи, за исключением услуг междугородной и международной связи;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приобретение авиа- и железнодорожных билетов, билетов для проезда городским и пригородным транспортом;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аренду (субаренду);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имущественное и личное страхование, страхование ответственности;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обучение, подготовку и переподготовку специалистов;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оказание услуг, оказываемых организациями федеральной почтовой связи;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оказание услуг распространения периодических печатных изданий по подписке;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приобретение неисключительных прав на программы для ЭВМ и базы данных, в том числе их лицензионного обслуживания;</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приобретение жилых помещений нуждающимся в улучшении жилищных условий, а также нежилых помещений в соответствии с законодательством Российской Федерации и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предоставление гражданам высокотехнологичной медицинской помощи федеральными учреждениями здравоохранения сверх выделенных квот;</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1" w:history="1">
        <w:r>
          <w:rPr>
            <w:rFonts w:ascii="Calibri" w:hAnsi="Calibri" w:cs="Calibri"/>
            <w:color w:val="0000FF"/>
          </w:rPr>
          <w:t>распоряжением</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оказание услуг по организации и проведению новогодних праздников для детей с </w:t>
      </w:r>
      <w:r>
        <w:rPr>
          <w:rFonts w:ascii="Calibri" w:hAnsi="Calibri" w:cs="Calibri"/>
        </w:rPr>
        <w:lastRenderedPageBreak/>
        <w:t>вручением подарков;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2" w:history="1">
        <w:r>
          <w:rPr>
            <w:rFonts w:ascii="Calibri" w:hAnsi="Calibri" w:cs="Calibri"/>
            <w:color w:val="0000FF"/>
          </w:rPr>
          <w:t>распоряжением</w:t>
        </w:r>
      </w:hyperlink>
      <w:r>
        <w:rPr>
          <w:rFonts w:ascii="Calibri" w:hAnsi="Calibri" w:cs="Calibri"/>
        </w:rPr>
        <w:t xml:space="preserve"> Минфина МО от 18.12.2008 N 141)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проведение государственной экспертизы проектной документации и результатов инженерных изысканий;</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3"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проведение уполномоченным федеральным государственным учреждением проверки достоверности определения сметной стоимости объектов капитального строительства, финансовое обеспечение строительства, реконструкции которых планируется осуществлять с привлечением средств федерального бюджета;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4"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оказание услуг профессиональными участниками рынка ценных бумаг, связанных с хранением сертификатов государственных ценных бумаг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5"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оказание услуг профессиональными участниками рынка ценных бумаг, связанных с поддержанием в котировальных списках государственных ценных бумаг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6"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77" w:history="1">
        <w:r>
          <w:rPr>
            <w:rFonts w:ascii="Calibri" w:hAnsi="Calibri" w:cs="Calibri"/>
            <w:color w:val="0000FF"/>
          </w:rPr>
          <w:t>Распоряжение</w:t>
        </w:r>
      </w:hyperlink>
      <w:r>
        <w:rPr>
          <w:rFonts w:ascii="Calibri" w:hAnsi="Calibri" w:cs="Calibri"/>
        </w:rPr>
        <w:t xml:space="preserve"> Минфина МО от 03.03.2014 N 22РВ-9.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2.3.2.1. До восьмидесяти процентов по государственному контракту (договору):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оказание услуг по изготовлению зубных протезов из драгоценных металлов, металлокерамики и других дорогостоящих материалов, оказываемых в исключительных случаях отдельным категориям граждан в Московской области в порядке и на условиях, установленных Правительством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2.3.2.1 введен </w:t>
      </w:r>
      <w:hyperlink r:id="rId78" w:history="1">
        <w:r>
          <w:rPr>
            <w:rFonts w:ascii="Calibri" w:hAnsi="Calibri" w:cs="Calibri"/>
            <w:color w:val="0000FF"/>
          </w:rPr>
          <w:t>распоряжением</w:t>
        </w:r>
      </w:hyperlink>
      <w:r>
        <w:rPr>
          <w:rFonts w:ascii="Calibri" w:hAnsi="Calibri" w:cs="Calibri"/>
        </w:rPr>
        <w:t xml:space="preserve"> Минфина МО от 15.09.2008 N 108)</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2.3.3. Авансирование не предусматривается по государственным контрактам (договорам) на оказание услуг междугородной и международной связи, на оказание коммунальных услуг, если иной способ расчетов за коммунальные услуги не предусмотрен нормативными правовыми актами Российской Федерации, регулирующими правила предоставления соответствующих коммунальных услуг, на выполнение научно-исследовательских работ.</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9" w:history="1">
        <w:r>
          <w:rPr>
            <w:rFonts w:ascii="Calibri" w:hAnsi="Calibri" w:cs="Calibri"/>
            <w:color w:val="0000FF"/>
          </w:rPr>
          <w:t>распоряжения</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2.3.4. До тридцати процентов от суммы государственного контракта (договора), стоимости этапов работ по остальным государственным контрактам (договорам). Если государственный контракт (договор) заключен на срок более одного года, то указанный размер авансирования устанавливается от стоимости услуг, работ (этапов работ), предусмотренных для выполнения в текущем финансовом году.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Исключен с 1 января 2014 года. - </w:t>
      </w:r>
      <w:hyperlink r:id="rId80" w:history="1">
        <w:r>
          <w:rPr>
            <w:rFonts w:ascii="Calibri" w:hAnsi="Calibri" w:cs="Calibri"/>
            <w:color w:val="0000FF"/>
          </w:rPr>
          <w:t>Распоряжение</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Получатель бюджетных средств в случае неисполнения или ненадлежащего исполнения контрагентом обязательств, принятых на текущий финансовый год по государственному контракту (договору), до 20 декабря текущего финансового года обязан:</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потребовать возврата контрагентом аванса (части аванса) в случае, если не подтверждено (частично не подтверждено) выполнение предусмотренных государственным контрактом (договором) обязательств в объеме произведенного авансового платежа;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выполнить обязательный досудебный порядок урегулирования спора, если такой порядок предусмотрен федеральным законом или государственным контрактом (договором);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принять меры по расторжению государственного контракта (договора) и взысканию неустойки в соответствии с Федеральным </w:t>
      </w:r>
      <w:hyperlink r:id="rId81" w:history="1">
        <w:r>
          <w:rPr>
            <w:rFonts w:ascii="Calibri" w:hAnsi="Calibri" w:cs="Calibri"/>
            <w:color w:val="0000FF"/>
          </w:rPr>
          <w:t>законом</w:t>
        </w:r>
      </w:hyperlink>
      <w:r>
        <w:rPr>
          <w:rFonts w:ascii="Calibri" w:hAnsi="Calibri" w:cs="Calibri"/>
        </w:rPr>
        <w:t xml:space="preserve"> N 44-ФЗ и гражданским законодательством.</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2.5 в ред. </w:t>
      </w:r>
      <w:hyperlink r:id="rId82"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5" w:name="Par140"/>
      <w:bookmarkEnd w:id="5"/>
      <w:r>
        <w:rPr>
          <w:rFonts w:ascii="Calibri" w:hAnsi="Calibri" w:cs="Calibri"/>
        </w:rPr>
        <w:t>3. Учет бюджетных обязательств</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Получатель бюджетных средств ведет учет бюджетных обязательств в соответствии с </w:t>
      </w:r>
      <w:hyperlink r:id="rId83" w:history="1">
        <w:r>
          <w:rPr>
            <w:rFonts w:ascii="Calibri" w:hAnsi="Calibri" w:cs="Calibri"/>
            <w:color w:val="0000FF"/>
          </w:rPr>
          <w:t>Планом</w:t>
        </w:r>
      </w:hyperlink>
      <w:r>
        <w:rPr>
          <w:rFonts w:ascii="Calibri" w:hAnsi="Calibri" w:cs="Calibri"/>
        </w:rPr>
        <w:t xml:space="preserve"> счетов бюджетного учета и </w:t>
      </w:r>
      <w:hyperlink r:id="rId84" w:history="1">
        <w:r>
          <w:rPr>
            <w:rFonts w:ascii="Calibri" w:hAnsi="Calibri" w:cs="Calibri"/>
            <w:color w:val="0000FF"/>
          </w:rPr>
          <w:t>Инструкцией</w:t>
        </w:r>
      </w:hyperlink>
      <w:r>
        <w:rPr>
          <w:rFonts w:ascii="Calibri" w:hAnsi="Calibri" w:cs="Calibri"/>
        </w:rPr>
        <w:t xml:space="preserve"> по применению Плана счетов бюджетного учета, утвержденными Министерством финансов Российской Федерации.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5"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Получатель бюджетных средств осуществляет учет бюджетных обязательств по срокам </w:t>
      </w:r>
      <w:r>
        <w:rPr>
          <w:rFonts w:ascii="Calibri" w:hAnsi="Calibri" w:cs="Calibri"/>
        </w:rPr>
        <w:lastRenderedPageBreak/>
        <w:t>поставки товаров, выполнения работ, оказания услуг и срокам их оплаты.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6" w:history="1">
        <w:r>
          <w:rPr>
            <w:rFonts w:ascii="Calibri" w:hAnsi="Calibri" w:cs="Calibri"/>
            <w:color w:val="0000FF"/>
          </w:rPr>
          <w:t>распоряжения</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Исключен с 1 января 2011 года. - </w:t>
      </w:r>
      <w:hyperlink r:id="rId87" w:history="1">
        <w:r>
          <w:rPr>
            <w:rFonts w:ascii="Calibri" w:hAnsi="Calibri" w:cs="Calibri"/>
            <w:color w:val="0000FF"/>
          </w:rPr>
          <w:t>Распоряжение</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Министерство финансов Московской области регистрирует бюджетные обязательства по государственным контрактам (договорам, соглашениям), заключенным получателями бюджетных средств в соответствии с законодательством, бюджетные обязательства, связанные с оплатой труда работников организации, и бюджетные обязательства, возникшие на основании исполнительных документов, предусматривающих обращение взыскания на средства бюджета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26.06.2008 </w:t>
      </w:r>
      <w:hyperlink r:id="rId88" w:history="1">
        <w:r>
          <w:rPr>
            <w:rFonts w:ascii="Calibri" w:hAnsi="Calibri" w:cs="Calibri"/>
            <w:color w:val="0000FF"/>
          </w:rPr>
          <w:t>N 71</w:t>
        </w:r>
      </w:hyperlink>
      <w:r>
        <w:rPr>
          <w:rFonts w:ascii="Calibri" w:hAnsi="Calibri" w:cs="Calibri"/>
        </w:rPr>
        <w:t xml:space="preserve">, от 28.07.2009 </w:t>
      </w:r>
      <w:hyperlink r:id="rId89" w:history="1">
        <w:r>
          <w:rPr>
            <w:rFonts w:ascii="Calibri" w:hAnsi="Calibri" w:cs="Calibri"/>
            <w:color w:val="0000FF"/>
          </w:rPr>
          <w:t>N 53</w:t>
        </w:r>
      </w:hyperlink>
      <w:r>
        <w:rPr>
          <w:rFonts w:ascii="Calibri" w:hAnsi="Calibri" w:cs="Calibri"/>
        </w:rPr>
        <w:t xml:space="preserve">, от 30.12.2009 </w:t>
      </w:r>
      <w:hyperlink r:id="rId90" w:history="1">
        <w:r>
          <w:rPr>
            <w:rFonts w:ascii="Calibri" w:hAnsi="Calibri" w:cs="Calibri"/>
            <w:color w:val="0000FF"/>
          </w:rPr>
          <w:t>N 92</w:t>
        </w:r>
      </w:hyperlink>
      <w:r>
        <w:rPr>
          <w:rFonts w:ascii="Calibri" w:hAnsi="Calibri" w:cs="Calibri"/>
        </w:rPr>
        <w:t xml:space="preserve">, от 27.09.2013 </w:t>
      </w:r>
      <w:hyperlink r:id="rId91" w:history="1">
        <w:r>
          <w:rPr>
            <w:rFonts w:ascii="Calibri" w:hAnsi="Calibri" w:cs="Calibri"/>
            <w:color w:val="0000FF"/>
          </w:rPr>
          <w:t>N 55</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Бюджетные обязательства принимаются на учет в пределах свободного остатка лимита бюджетных обязательств по коду классификации расходов бюджетов.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2" w:history="1">
        <w:r>
          <w:rPr>
            <w:rFonts w:ascii="Calibri" w:hAnsi="Calibri" w:cs="Calibri"/>
            <w:color w:val="0000FF"/>
          </w:rPr>
          <w:t>распоряжения</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Бюджетные обязательства, принятые на текущий финансовый год, на первый и второй год планового периода, учитываются отдельно.</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3" w:history="1">
        <w:r>
          <w:rPr>
            <w:rFonts w:ascii="Calibri" w:hAnsi="Calibri" w:cs="Calibri"/>
            <w:color w:val="0000FF"/>
          </w:rPr>
          <w:t>распоряжением</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Бюджетные обязательства учитываются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порядке, установленном Министерством финансов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4" w:history="1">
        <w:r>
          <w:rPr>
            <w:rFonts w:ascii="Calibri" w:hAnsi="Calibri" w:cs="Calibri"/>
            <w:color w:val="0000FF"/>
          </w:rPr>
          <w:t>распоряжением</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6" w:name="Par155"/>
      <w:bookmarkEnd w:id="6"/>
      <w:r>
        <w:rPr>
          <w:rFonts w:ascii="Calibri" w:hAnsi="Calibri" w:cs="Calibri"/>
        </w:rPr>
        <w:t>3.6. Для постановки на учет бюджетных обязательств по государственным контрактам (договорам, соглашениям) получатель бюджетных средств представляет в Министерство финансов Московской области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5"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591" w:history="1">
        <w:r>
          <w:rPr>
            <w:rFonts w:ascii="Calibri" w:hAnsi="Calibri" w:cs="Calibri"/>
            <w:color w:val="0000FF"/>
          </w:rPr>
          <w:t>расшифровку</w:t>
        </w:r>
      </w:hyperlink>
      <w:r>
        <w:rPr>
          <w:rFonts w:ascii="Calibri" w:hAnsi="Calibri" w:cs="Calibri"/>
        </w:rPr>
        <w:t xml:space="preserve"> к государственному контракту (договору, соглашению) (приложение 15);</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6"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 заключенном контракте (его изменении), сформированную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ввода в эксплуатацию единой информационной системы в сфере закупок), если информация о таком контракте включается в реестр контрактов,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реестр контрактов);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7" w:history="1">
        <w:r>
          <w:rPr>
            <w:rFonts w:ascii="Calibri" w:hAnsi="Calibri" w:cs="Calibri"/>
            <w:color w:val="0000FF"/>
          </w:rPr>
          <w:t>распоряжением</w:t>
        </w:r>
      </w:hyperlink>
      <w:r>
        <w:rPr>
          <w:rFonts w:ascii="Calibri" w:hAnsi="Calibri" w:cs="Calibri"/>
        </w:rPr>
        <w:t xml:space="preserve"> Минфина МО от 03.03.2014 N 22РВ-9; в ред. </w:t>
      </w:r>
      <w:hyperlink r:id="rId98" w:history="1">
        <w:r>
          <w:rPr>
            <w:rFonts w:ascii="Calibri" w:hAnsi="Calibri" w:cs="Calibri"/>
            <w:color w:val="0000FF"/>
          </w:rPr>
          <w:t>распоряжения</w:t>
        </w:r>
      </w:hyperlink>
      <w:r>
        <w:rPr>
          <w:rFonts w:ascii="Calibri" w:hAnsi="Calibri" w:cs="Calibri"/>
        </w:rPr>
        <w:t xml:space="preserve"> Минфина МО от 02.06.2014 N 22РВ-21)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документы в соответствии с </w:t>
      </w:r>
      <w:hyperlink w:anchor="Par197" w:history="1">
        <w:r>
          <w:rPr>
            <w:rFonts w:ascii="Calibri" w:hAnsi="Calibri" w:cs="Calibri"/>
            <w:color w:val="0000FF"/>
          </w:rPr>
          <w:t>разделом 5</w:t>
        </w:r>
      </w:hyperlink>
      <w:r>
        <w:rPr>
          <w:rFonts w:ascii="Calibri" w:hAnsi="Calibri" w:cs="Calibri"/>
        </w:rPr>
        <w:t xml:space="preserve"> настоящего Порядка, кроме платежных документов и документов, подтверждающих факт поставки товаров, выполнения работ, оказания услуг.</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документы представляются в течение трех рабочих дней со дня заключения государственного контракта (договора, соглашения), но не позднее 20 декабря текущего финансового года по бюджетным обязательствам текущего финансового года.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9" w:history="1">
        <w:r>
          <w:rPr>
            <w:rFonts w:ascii="Calibri" w:hAnsi="Calibri" w:cs="Calibri"/>
            <w:color w:val="0000FF"/>
          </w:rPr>
          <w:t>распоряжением</w:t>
        </w:r>
      </w:hyperlink>
      <w:r>
        <w:rPr>
          <w:rFonts w:ascii="Calibri" w:hAnsi="Calibri" w:cs="Calibri"/>
        </w:rPr>
        <w:t xml:space="preserve"> Минфина МО от 26.06.2008 N 71, в ред. распоряжений Минфина МО от 28.07.2009 </w:t>
      </w:r>
      <w:hyperlink r:id="rId100" w:history="1">
        <w:r>
          <w:rPr>
            <w:rFonts w:ascii="Calibri" w:hAnsi="Calibri" w:cs="Calibri"/>
            <w:color w:val="0000FF"/>
          </w:rPr>
          <w:t>N 53</w:t>
        </w:r>
      </w:hyperlink>
      <w:r>
        <w:rPr>
          <w:rFonts w:ascii="Calibri" w:hAnsi="Calibri" w:cs="Calibri"/>
        </w:rPr>
        <w:t xml:space="preserve">, от 23.11.2012 </w:t>
      </w:r>
      <w:hyperlink r:id="rId101" w:history="1">
        <w:r>
          <w:rPr>
            <w:rFonts w:ascii="Calibri" w:hAnsi="Calibri" w:cs="Calibri"/>
            <w:color w:val="0000FF"/>
          </w:rPr>
          <w:t>N 65</w:t>
        </w:r>
      </w:hyperlink>
      <w:r>
        <w:rPr>
          <w:rFonts w:ascii="Calibri" w:hAnsi="Calibri" w:cs="Calibri"/>
        </w:rPr>
        <w:t xml:space="preserve">, от 30.12.2013 </w:t>
      </w:r>
      <w:hyperlink r:id="rId102" w:history="1">
        <w:r>
          <w:rPr>
            <w:rFonts w:ascii="Calibri" w:hAnsi="Calibri" w:cs="Calibri"/>
            <w:color w:val="0000FF"/>
          </w:rPr>
          <w:t>N 76</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7" w:name="Par164"/>
      <w:bookmarkEnd w:id="7"/>
      <w:r>
        <w:rPr>
          <w:rFonts w:ascii="Calibri" w:hAnsi="Calibri" w:cs="Calibri"/>
        </w:rPr>
        <w:t xml:space="preserve">3.6.1. Для постановки на учет бюджетных обязательств, связанных с оплатой труда работников организации, в начале финансового года получатель бюджетных средств представляет в Министерство финансов Московской области </w:t>
      </w:r>
      <w:hyperlink w:anchor="Par3563" w:history="1">
        <w:r>
          <w:rPr>
            <w:rFonts w:ascii="Calibri" w:hAnsi="Calibri" w:cs="Calibri"/>
            <w:color w:val="0000FF"/>
          </w:rPr>
          <w:t>справку</w:t>
        </w:r>
      </w:hyperlink>
      <w:r>
        <w:rPr>
          <w:rFonts w:ascii="Calibri" w:hAnsi="Calibri" w:cs="Calibri"/>
        </w:rPr>
        <w:t xml:space="preserve"> о фонде оплаты труда (приложение 28), утвержденную руководителем получателя бюджетных средств и согласованную с главным распорядителем (распорядителем)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3"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внесении изменений в нормативные правовые акты, устанавливающие размеры и условия оплаты труда, и при изменении соответствующих лимитов бюджетных обязательств в Министерство финансов Московской области представляется уточненная </w:t>
      </w:r>
      <w:hyperlink w:anchor="Par3563" w:history="1">
        <w:r>
          <w:rPr>
            <w:rFonts w:ascii="Calibri" w:hAnsi="Calibri" w:cs="Calibri"/>
            <w:color w:val="0000FF"/>
          </w:rPr>
          <w:t>справка</w:t>
        </w:r>
      </w:hyperlink>
      <w:r>
        <w:rPr>
          <w:rFonts w:ascii="Calibri" w:hAnsi="Calibri" w:cs="Calibri"/>
        </w:rPr>
        <w:t xml:space="preserve"> о фонде оплаты труда (приложение 28).</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3.6.1 введен </w:t>
      </w:r>
      <w:hyperlink r:id="rId104" w:history="1">
        <w:r>
          <w:rPr>
            <w:rFonts w:ascii="Calibri" w:hAnsi="Calibri" w:cs="Calibri"/>
            <w:color w:val="0000FF"/>
          </w:rPr>
          <w:t>распоряжением</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8" w:name="Par168"/>
      <w:bookmarkEnd w:id="8"/>
      <w:r>
        <w:rPr>
          <w:rFonts w:ascii="Calibri" w:hAnsi="Calibri" w:cs="Calibri"/>
        </w:rPr>
        <w:lastRenderedPageBreak/>
        <w:t>3.6.2. Для постановки на учет бюджетных обязательств, возникающих на основании исполнительных документов, предусматривающих обращение взыскания на средства бюджета Московской области, получатель бюджетных средств представляет в Министерство финансов Московской области письменную информацию об источнике образования задолженности и кодах классификации расходов бюджетов, по которым должны быть произведены расходы по исполнению исполнительного документа применительно к классификации расходов бюджетов текущего финансового года, подписанную руководителем или уполномоченным им должностным лицом и заверенную оттиском печати.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3.6.2 введен </w:t>
      </w:r>
      <w:hyperlink r:id="rId105"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Министерство финансов Московской области осуществляет проверку представленных в соответствии с </w:t>
      </w:r>
      <w:hyperlink w:anchor="Par155" w:history="1">
        <w:r>
          <w:rPr>
            <w:rFonts w:ascii="Calibri" w:hAnsi="Calibri" w:cs="Calibri"/>
            <w:color w:val="0000FF"/>
          </w:rPr>
          <w:t>пунктами 3.6</w:t>
        </w:r>
      </w:hyperlink>
      <w:r>
        <w:rPr>
          <w:rFonts w:ascii="Calibri" w:hAnsi="Calibri" w:cs="Calibri"/>
        </w:rPr>
        <w:t xml:space="preserve"> и </w:t>
      </w:r>
      <w:hyperlink w:anchor="Par164" w:history="1">
        <w:r>
          <w:rPr>
            <w:rFonts w:ascii="Calibri" w:hAnsi="Calibri" w:cs="Calibri"/>
            <w:color w:val="0000FF"/>
          </w:rPr>
          <w:t>3.6.1</w:t>
        </w:r>
      </w:hyperlink>
      <w:r>
        <w:rPr>
          <w:rFonts w:ascii="Calibri" w:hAnsi="Calibri" w:cs="Calibri"/>
        </w:rPr>
        <w:t xml:space="preserve"> настоящего Порядка документов и постановку на учет бюджетных обязательств за исключением бюджетных обязательств, связанных с обслуживанием государственного долга, в срок не позднее второго рабочего дня, следующего за днем представления получателем бюджетных средств пакета документов.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Проверка представленных в соответствии с </w:t>
      </w:r>
      <w:hyperlink w:anchor="Par168" w:history="1">
        <w:r>
          <w:rPr>
            <w:rFonts w:ascii="Calibri" w:hAnsi="Calibri" w:cs="Calibri"/>
            <w:color w:val="0000FF"/>
          </w:rPr>
          <w:t>пунктом 3.6.2</w:t>
        </w:r>
      </w:hyperlink>
      <w:r>
        <w:rPr>
          <w:rFonts w:ascii="Calibri" w:hAnsi="Calibri" w:cs="Calibri"/>
        </w:rPr>
        <w:t xml:space="preserve"> настоящего Порядка документов и постановка на учет бюджетных обязательств, а также бюджетных обязательств, связанных с обслуживанием государственного долга Московской области, осуществляются в срок не позднее следующего рабочего дня с момента представления получателем бюджетных средств пакета документов.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3.7 в ред. </w:t>
      </w:r>
      <w:hyperlink r:id="rId106"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Министерство финансов Московской области при принятии на учет бюджетного обязательства присваивает ему в автоматизированной системе управления бюджетным процессом Московской области уникальный последовательный в пределах финансового года и планового периода учетный номер.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3.8 в ред. </w:t>
      </w:r>
      <w:hyperlink r:id="rId107" w:history="1">
        <w:r>
          <w:rPr>
            <w:rFonts w:ascii="Calibri" w:hAnsi="Calibri" w:cs="Calibri"/>
            <w:color w:val="0000FF"/>
          </w:rPr>
          <w:t>распоряжения</w:t>
        </w:r>
      </w:hyperlink>
      <w:r>
        <w:rPr>
          <w:rFonts w:ascii="Calibri" w:hAnsi="Calibri" w:cs="Calibri"/>
        </w:rPr>
        <w:t xml:space="preserve"> Минфина МО от 02.06.2014 N 22РВ-21)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В случае принятия получателем бюджетных средств бюджетных обязательств по государственному контракту (договору, соглашению) по нескольким кодам классификации расходов бюджетов, такие обязательства учитываются раздельно с присвоением учетного номера бюджетному обязательству по каждому коду классификации расходов бюджетов.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3.9 в ред. </w:t>
      </w:r>
      <w:hyperlink r:id="rId108"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3.10. Постановка на учет бюджетных обязательств в соответствии с дополнительным соглашением к государственному контракту (договору, соглашению) осуществляется в порядке, аналогичном для постановки на учет обязательств в соответствии с государственным контрактом (договором, соглашением). Если в соответствии с дополнительным соглашением к государственному контракту (договору, соглашению) принимается бюджетное обязательство по коду классификации расходов бюджетов, по которому бюджетное обязательство в соответствии с государственным контрактом (договором, соглашением) принято на учет ранее, то такому бюджетному обязательству новый учетный номер не присваивается, а изменяется сумма ранее принятого бюджетного обязательства.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3.10 в ред. </w:t>
      </w:r>
      <w:hyperlink r:id="rId109"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9" w:name="Par179"/>
      <w:bookmarkEnd w:id="9"/>
      <w:r>
        <w:rPr>
          <w:rFonts w:ascii="Calibri" w:hAnsi="Calibri" w:cs="Calibri"/>
        </w:rPr>
        <w:t xml:space="preserve">3.11. В случае непринятия на учет бюджетного обязательства по основаниям, установленным законодательством Российской Федерации и Московской области, а также в случае представления документов, не соответствующих требованиям настоящего Порядка, Министерство финансов Московской области оформляет мотивированный </w:t>
      </w:r>
      <w:hyperlink w:anchor="Par2357" w:history="1">
        <w:r>
          <w:rPr>
            <w:rFonts w:ascii="Calibri" w:hAnsi="Calibri" w:cs="Calibri"/>
            <w:color w:val="0000FF"/>
          </w:rPr>
          <w:t>отказ</w:t>
        </w:r>
      </w:hyperlink>
      <w:r>
        <w:rPr>
          <w:rFonts w:ascii="Calibri" w:hAnsi="Calibri" w:cs="Calibri"/>
        </w:rPr>
        <w:t xml:space="preserve"> от постановки на учет бюджетного обязательства (приложение 14).</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0" w:history="1">
        <w:r>
          <w:rPr>
            <w:rFonts w:ascii="Calibri" w:hAnsi="Calibri" w:cs="Calibri"/>
            <w:color w:val="0000FF"/>
          </w:rPr>
          <w:t>распоряжения</w:t>
        </w:r>
      </w:hyperlink>
      <w:r>
        <w:rPr>
          <w:rFonts w:ascii="Calibri" w:hAnsi="Calibri" w:cs="Calibri"/>
        </w:rPr>
        <w:t xml:space="preserve"> Минфина МО от 30.04.2013 N 10)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3.12. Для постановки на учет в Министерстве финансов Московской области бюджетных обязательств по государственному контракту (договору, соглашению), заключенному на срок более одного года и зарегистрированному в Министерстве финансов Московской области,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1"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12" w:history="1">
        <w:r>
          <w:rPr>
            <w:rFonts w:ascii="Calibri" w:hAnsi="Calibri" w:cs="Calibri"/>
            <w:color w:val="0000FF"/>
          </w:rPr>
          <w:t>Распоряжение</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591" w:history="1">
        <w:r>
          <w:rPr>
            <w:rFonts w:ascii="Calibri" w:hAnsi="Calibri" w:cs="Calibri"/>
            <w:color w:val="0000FF"/>
          </w:rPr>
          <w:t>расшифровку</w:t>
        </w:r>
      </w:hyperlink>
      <w:r>
        <w:rPr>
          <w:rFonts w:ascii="Calibri" w:hAnsi="Calibri" w:cs="Calibri"/>
        </w:rPr>
        <w:t xml:space="preserve"> к государственному контракту (договору, соглашению) (приложение 15).</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3"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3.13. Исключен с 1 января 2014 года. - </w:t>
      </w:r>
      <w:hyperlink r:id="rId114" w:history="1">
        <w:r>
          <w:rPr>
            <w:rFonts w:ascii="Calibri" w:hAnsi="Calibri" w:cs="Calibri"/>
            <w:color w:val="0000FF"/>
          </w:rPr>
          <w:t>Распоряжение</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10" w:name="Par188"/>
      <w:bookmarkEnd w:id="10"/>
      <w:r>
        <w:rPr>
          <w:rFonts w:ascii="Calibri" w:hAnsi="Calibri" w:cs="Calibri"/>
        </w:rPr>
        <w:t>4. Подтверждение денежных обязательств</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Получатель бюджетных средств подтверждает обязанность оплатить за счет средств бюджета Московской области денежные обязательства в соответствии с платежными и иными документами, необходимыми для санкционирования их оплаты.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Подтверждение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 и предельных объемов финансирования с учетом принятых и неисполненных бюджетных обязательств.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Подтверждение денежных обязательств по публичным нормативным обязательствам осуществляется в пределах доведенных до получателя бюджетных средств бюджетных ассигнований и предельных объемов финансирования.</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5"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Для обеспечения учета исполнения бюджетного обязательства получатель бюджетных средств указывает в платежном документе регистрационный номер бюджетного обязательства, присвоенный Министерством финансов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4.4 в ред. </w:t>
      </w:r>
      <w:hyperlink r:id="rId116"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11" w:name="Par197"/>
      <w:bookmarkEnd w:id="11"/>
      <w:r>
        <w:rPr>
          <w:rFonts w:ascii="Calibri" w:hAnsi="Calibri" w:cs="Calibri"/>
        </w:rPr>
        <w:t>5. Санкционирование оплаты денежных обязательств</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Исключен. - </w:t>
      </w:r>
      <w:hyperlink r:id="rId117" w:history="1">
        <w:r>
          <w:rPr>
            <w:rFonts w:ascii="Calibri" w:hAnsi="Calibri" w:cs="Calibri"/>
            <w:color w:val="0000FF"/>
          </w:rPr>
          <w:t>Распоряжение</w:t>
        </w:r>
      </w:hyperlink>
      <w:r>
        <w:rPr>
          <w:rFonts w:ascii="Calibri" w:hAnsi="Calibri" w:cs="Calibri"/>
        </w:rPr>
        <w:t xml:space="preserve"> Минфина МО от 30.04.2013 N 10.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Министерство финансов Московской области осуществляет процедуры санкционирования оплаты денежных обязательств, за исключением денежных обязательств, связанных с обслуживанием государственного долга, и денежных обязательств возникающих на основании исполнительных документов, предусматривающих обращение взыскания на средства бюджета Московской области, в срок не позднее второго рабочего дня, следующего за днем представления получателем бюджетных средств пакета документов в соответствии с настоящим Порядком. Санкционирование оплаты денежных обязательств, связанных с обслуживанием государственного долга Московской области, и денежных обязательств возникающих на основании исполнительных документов, предусматривающих обращение взыскания на средства бюджета Московской области, осуществляется в срок не позднее следующего рабочего дня с момента представления получателем бюджетных средств документов в соответствии с </w:t>
      </w:r>
      <w:hyperlink w:anchor="Par712" w:history="1">
        <w:r>
          <w:rPr>
            <w:rFonts w:ascii="Calibri" w:hAnsi="Calibri" w:cs="Calibri"/>
            <w:color w:val="0000FF"/>
          </w:rPr>
          <w:t>подпунктами 5.16.3</w:t>
        </w:r>
      </w:hyperlink>
      <w:r>
        <w:rPr>
          <w:rFonts w:ascii="Calibri" w:hAnsi="Calibri" w:cs="Calibri"/>
        </w:rPr>
        <w:t xml:space="preserve"> и </w:t>
      </w:r>
      <w:hyperlink w:anchor="Par736" w:history="1">
        <w:r>
          <w:rPr>
            <w:rFonts w:ascii="Calibri" w:hAnsi="Calibri" w:cs="Calibri"/>
            <w:color w:val="0000FF"/>
          </w:rPr>
          <w:t>5.16.7 пункта 5.16</w:t>
        </w:r>
      </w:hyperlink>
      <w:r>
        <w:rPr>
          <w:rFonts w:ascii="Calibri" w:hAnsi="Calibri" w:cs="Calibri"/>
        </w:rPr>
        <w:t xml:space="preserve"> Порядка.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5.2 в ред. </w:t>
      </w:r>
      <w:hyperlink r:id="rId118"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Министерство финансов Московской области осуществляет прием документов для санкционирования оплаты денежных обязательств в сроки, установленные </w:t>
      </w:r>
      <w:hyperlink r:id="rId119" w:history="1">
        <w:r>
          <w:rPr>
            <w:rFonts w:ascii="Calibri" w:hAnsi="Calibri" w:cs="Calibri"/>
            <w:color w:val="0000FF"/>
          </w:rPr>
          <w:t>Порядком</w:t>
        </w:r>
      </w:hyperlink>
      <w:r>
        <w:rPr>
          <w:rFonts w:ascii="Calibri" w:hAnsi="Calibri" w:cs="Calibri"/>
        </w:rPr>
        <w:t xml:space="preserve"> N 137 для представления в Министерство финансов Московской области платежных и иных документов, необходимых для санкционирования оплаты денежных обязательств текущего финансового года.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0" w:history="1">
        <w:r>
          <w:rPr>
            <w:rFonts w:ascii="Calibri" w:hAnsi="Calibri" w:cs="Calibri"/>
            <w:color w:val="0000FF"/>
          </w:rPr>
          <w:t>распоряжения</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2" w:name="Par204"/>
      <w:bookmarkEnd w:id="12"/>
      <w:r>
        <w:rPr>
          <w:rFonts w:ascii="Calibri" w:hAnsi="Calibri" w:cs="Calibri"/>
        </w:rPr>
        <w:t xml:space="preserve">5.3(1). Для санкционирования оплаты денежных обязательств получатель бюджетных средств представляет документы, указанные в </w:t>
      </w:r>
      <w:hyperlink w:anchor="Par214" w:history="1">
        <w:r>
          <w:rPr>
            <w:rFonts w:ascii="Calibri" w:hAnsi="Calibri" w:cs="Calibri"/>
            <w:color w:val="0000FF"/>
          </w:rPr>
          <w:t>пунктах 5.5</w:t>
        </w:r>
      </w:hyperlink>
      <w:r>
        <w:rPr>
          <w:rFonts w:ascii="Calibri" w:hAnsi="Calibri" w:cs="Calibri"/>
        </w:rPr>
        <w:t>-</w:t>
      </w:r>
      <w:hyperlink w:anchor="Par740" w:history="1">
        <w:r>
          <w:rPr>
            <w:rFonts w:ascii="Calibri" w:hAnsi="Calibri" w:cs="Calibri"/>
            <w:color w:val="0000FF"/>
          </w:rPr>
          <w:t>5.17</w:t>
        </w:r>
      </w:hyperlink>
      <w:r>
        <w:rPr>
          <w:rFonts w:ascii="Calibri" w:hAnsi="Calibri" w:cs="Calibri"/>
        </w:rPr>
        <w:t xml:space="preserve"> настоящего Порядка, в том числе следующие платежные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5.3(1).1. Платежные документы для осуществления безналичных расчетов, к числу которых в целях настоящего Порядка относятся:</w:t>
      </w:r>
    </w:p>
    <w:p w:rsidR="00C84946" w:rsidRDefault="00C84946">
      <w:pPr>
        <w:widowControl w:val="0"/>
        <w:autoSpaceDE w:val="0"/>
        <w:autoSpaceDN w:val="0"/>
        <w:adjustRightInd w:val="0"/>
        <w:spacing w:after="0" w:line="240" w:lineRule="auto"/>
        <w:ind w:firstLine="540"/>
        <w:jc w:val="both"/>
        <w:rPr>
          <w:rFonts w:ascii="Calibri" w:hAnsi="Calibri" w:cs="Calibri"/>
        </w:rPr>
      </w:pPr>
      <w:hyperlink r:id="rId121" w:history="1">
        <w:r>
          <w:rPr>
            <w:rFonts w:ascii="Calibri" w:hAnsi="Calibri" w:cs="Calibri"/>
            <w:color w:val="0000FF"/>
          </w:rPr>
          <w:t>Заявка</w:t>
        </w:r>
      </w:hyperlink>
      <w:r>
        <w:rPr>
          <w:rFonts w:ascii="Calibri" w:hAnsi="Calibri" w:cs="Calibri"/>
        </w:rPr>
        <w:t xml:space="preserve"> на кассовый расход по форме согласно приложению N 1 к Порядку кассового обслуживания исполнения федерального бюджета, бюджетов субъектов Российской Федерации и местных бюджетов и порядку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утвержденному приказом Федерального казначейства от 10.10.2008 N 8н (далее - Порядок N 8н); представляется в случае учета операций, осуществляемых получателем бюджетных средств в рамках своих бюджетных полномочий (далее - операции), на лицевом счете, открытом получателю бюджетных </w:t>
      </w:r>
      <w:r>
        <w:rPr>
          <w:rFonts w:ascii="Calibri" w:hAnsi="Calibri" w:cs="Calibri"/>
        </w:rPr>
        <w:lastRenderedPageBreak/>
        <w:t>средств в Управлении Федерального казначейства по Московской области (далее - УФК);</w:t>
      </w:r>
    </w:p>
    <w:p w:rsidR="00C84946" w:rsidRDefault="00C84946">
      <w:pPr>
        <w:widowControl w:val="0"/>
        <w:autoSpaceDE w:val="0"/>
        <w:autoSpaceDN w:val="0"/>
        <w:adjustRightInd w:val="0"/>
        <w:spacing w:after="0" w:line="240" w:lineRule="auto"/>
        <w:ind w:firstLine="540"/>
        <w:jc w:val="both"/>
        <w:rPr>
          <w:rFonts w:ascii="Calibri" w:hAnsi="Calibri" w:cs="Calibri"/>
        </w:rPr>
      </w:pPr>
      <w:hyperlink r:id="rId122" w:history="1">
        <w:r>
          <w:rPr>
            <w:rFonts w:ascii="Calibri" w:hAnsi="Calibri" w:cs="Calibri"/>
            <w:color w:val="0000FF"/>
          </w:rPr>
          <w:t>Заявка</w:t>
        </w:r>
      </w:hyperlink>
      <w:r>
        <w:rPr>
          <w:rFonts w:ascii="Calibri" w:hAnsi="Calibri" w:cs="Calibri"/>
        </w:rPr>
        <w:t xml:space="preserve"> на кассовый расход (сокращенная) по форме согласно приложению N 30 к Порядку N 8н, представляется в случае учета операций на лицевом счете, открытом получателю бюджетных средств в УФК;</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платежное поручение, представляется в случае учета операций на лицевом счете, открытом получателю бюджетных средств в Министерстве финансов Московской области.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5.3(1).2. Платежные документы для получения наличных денег, к числу которых в целях настоящего Порядка относятся:</w:t>
      </w:r>
    </w:p>
    <w:p w:rsidR="00C84946" w:rsidRDefault="00C84946">
      <w:pPr>
        <w:widowControl w:val="0"/>
        <w:autoSpaceDE w:val="0"/>
        <w:autoSpaceDN w:val="0"/>
        <w:adjustRightInd w:val="0"/>
        <w:spacing w:after="0" w:line="240" w:lineRule="auto"/>
        <w:ind w:firstLine="540"/>
        <w:jc w:val="both"/>
        <w:rPr>
          <w:rFonts w:ascii="Calibri" w:hAnsi="Calibri" w:cs="Calibri"/>
        </w:rPr>
      </w:pPr>
      <w:hyperlink r:id="rId123" w:history="1">
        <w:r>
          <w:rPr>
            <w:rFonts w:ascii="Calibri" w:hAnsi="Calibri" w:cs="Calibri"/>
            <w:color w:val="0000FF"/>
          </w:rPr>
          <w:t>Заявка</w:t>
        </w:r>
      </w:hyperlink>
      <w:r>
        <w:rPr>
          <w:rFonts w:ascii="Calibri" w:hAnsi="Calibri" w:cs="Calibri"/>
        </w:rPr>
        <w:t xml:space="preserve"> на получение наличных денег по форме согласно приложению N 2 к Порядку N 8н, представляется в случае учета операций на лицевом счете, открытом получателю бюджетных средств в УФК;</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чек на выплату наличных денежных средств, представляется одновременно с </w:t>
      </w:r>
      <w:hyperlink w:anchor="Par4183" w:history="1">
        <w:r>
          <w:rPr>
            <w:rFonts w:ascii="Calibri" w:hAnsi="Calibri" w:cs="Calibri"/>
            <w:color w:val="0000FF"/>
          </w:rPr>
          <w:t>заявкой</w:t>
        </w:r>
      </w:hyperlink>
      <w:r>
        <w:rPr>
          <w:rFonts w:ascii="Calibri" w:hAnsi="Calibri" w:cs="Calibri"/>
        </w:rPr>
        <w:t xml:space="preserve"> на получение наличных денежных средств (приложение 34) в случае учета операций на лицевом счете, открытом получателю бюджетных средств в Министерстве финансов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5.3(1) введен </w:t>
      </w:r>
      <w:hyperlink r:id="rId124" w:history="1">
        <w:r>
          <w:rPr>
            <w:rFonts w:ascii="Calibri" w:hAnsi="Calibri" w:cs="Calibri"/>
            <w:color w:val="0000FF"/>
          </w:rPr>
          <w:t>распоряжением</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5.4. Исключен. - </w:t>
      </w:r>
      <w:hyperlink r:id="rId125" w:history="1">
        <w:r>
          <w:rPr>
            <w:rFonts w:ascii="Calibri" w:hAnsi="Calibri" w:cs="Calibri"/>
            <w:color w:val="0000FF"/>
          </w:rPr>
          <w:t>Распоряжение</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3" w:name="Par214"/>
      <w:bookmarkEnd w:id="13"/>
      <w:r>
        <w:rPr>
          <w:rFonts w:ascii="Calibri" w:hAnsi="Calibri" w:cs="Calibri"/>
        </w:rPr>
        <w:t>5.5. В начале финансового года и при внесении изменений в нижеперечисленные документы получатель бюджетных средств представляет в Министерство финансов Московской области: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правовой акт или локальный нормативный акт о выплатах стимулирующего характера;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26"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справку в произвольной форме о сроках выплаты заработной платы, согласованную с Министерством финансов Московской области, в случае учета операций на лицевом счете, открытом получателю бюджетных средств в Министерстве финансов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7" w:history="1">
        <w:r>
          <w:rPr>
            <w:rFonts w:ascii="Calibri" w:hAnsi="Calibri" w:cs="Calibri"/>
            <w:color w:val="0000FF"/>
          </w:rPr>
          <w:t>распоряжением</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копию справки о сроках выплаты заработной платы, представляемой в УФК, в случае учета операций на лицевом счете, открытом получателю бюджетных средств в УФК.</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8" w:history="1">
        <w:r>
          <w:rPr>
            <w:rFonts w:ascii="Calibri" w:hAnsi="Calibri" w:cs="Calibri"/>
            <w:color w:val="0000FF"/>
          </w:rPr>
          <w:t>распоряжением</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5.5 в ред. </w:t>
      </w:r>
      <w:hyperlink r:id="rId129"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4" w:name="Par222"/>
      <w:bookmarkEnd w:id="14"/>
      <w:r>
        <w:rPr>
          <w:rFonts w:ascii="Calibri" w:hAnsi="Calibri" w:cs="Calibri"/>
        </w:rPr>
        <w:t>5.6. Для санкционирования оплаты денежных обязательств, связанных с оплатой труда работников организации,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849" w:history="1">
        <w:r>
          <w:rPr>
            <w:rFonts w:ascii="Calibri" w:hAnsi="Calibri" w:cs="Calibri"/>
            <w:color w:val="0000FF"/>
          </w:rPr>
          <w:t>справку</w:t>
        </w:r>
      </w:hyperlink>
      <w:r>
        <w:rPr>
          <w:rFonts w:ascii="Calibri" w:hAnsi="Calibri" w:cs="Calibri"/>
        </w:rPr>
        <w:t xml:space="preserve"> о начисленной заработной плате (приложение 1);</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972" w:history="1">
        <w:r>
          <w:rPr>
            <w:rFonts w:ascii="Calibri" w:hAnsi="Calibri" w:cs="Calibri"/>
            <w:color w:val="0000FF"/>
          </w:rPr>
          <w:t>реестр</w:t>
        </w:r>
      </w:hyperlink>
      <w:r>
        <w:rPr>
          <w:rFonts w:ascii="Calibri" w:hAnsi="Calibri" w:cs="Calibri"/>
        </w:rPr>
        <w:t xml:space="preserve"> выплат (приложение 2) (представляется при выплате премий и иных выплат стимулирующего характера);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0" w:history="1">
        <w:r>
          <w:rPr>
            <w:rFonts w:ascii="Calibri" w:hAnsi="Calibri" w:cs="Calibri"/>
            <w:color w:val="0000FF"/>
          </w:rPr>
          <w:t>распоряжения</w:t>
        </w:r>
      </w:hyperlink>
      <w:r>
        <w:rPr>
          <w:rFonts w:ascii="Calibri" w:hAnsi="Calibri" w:cs="Calibri"/>
        </w:rPr>
        <w:t xml:space="preserve"> Минфина МО от 31.07.2014 N 22РВ-32)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уплате налога на доходы физических лиц,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31" w:history="1">
        <w:r>
          <w:rPr>
            <w:rFonts w:ascii="Calibri" w:hAnsi="Calibri" w:cs="Calibri"/>
            <w:color w:val="0000FF"/>
          </w:rPr>
          <w:t>N 92</w:t>
        </w:r>
      </w:hyperlink>
      <w:r>
        <w:rPr>
          <w:rFonts w:ascii="Calibri" w:hAnsi="Calibri" w:cs="Calibri"/>
        </w:rPr>
        <w:t xml:space="preserve">, от 25.11.2010 </w:t>
      </w:r>
      <w:hyperlink r:id="rId132"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перечислении средств на лицевые счета работников, открытые в банках или иных кредитных организациях;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33" w:history="1">
        <w:r>
          <w:rPr>
            <w:rFonts w:ascii="Calibri" w:hAnsi="Calibri" w:cs="Calibri"/>
            <w:color w:val="0000FF"/>
          </w:rPr>
          <w:t>N 92</w:t>
        </w:r>
      </w:hyperlink>
      <w:r>
        <w:rPr>
          <w:rFonts w:ascii="Calibri" w:hAnsi="Calibri" w:cs="Calibri"/>
        </w:rPr>
        <w:t xml:space="preserve">, от 25.11.2010 </w:t>
      </w:r>
      <w:hyperlink r:id="rId134"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средств на расчетный счет банка для дальнейшего зачисления на лицевые счета работников в соответствии с договором, заключенным получателем бюджетных средств с банком, и соответствующий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35" w:history="1">
        <w:r>
          <w:rPr>
            <w:rFonts w:ascii="Calibri" w:hAnsi="Calibri" w:cs="Calibri"/>
            <w:color w:val="0000FF"/>
          </w:rPr>
          <w:t>N 92</w:t>
        </w:r>
      </w:hyperlink>
      <w:r>
        <w:rPr>
          <w:rFonts w:ascii="Calibri" w:hAnsi="Calibri" w:cs="Calibri"/>
        </w:rPr>
        <w:t xml:space="preserve">, от 25.11.2010 </w:t>
      </w:r>
      <w:hyperlink r:id="rId136"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7"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38"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27 сентября 2013 года. - </w:t>
      </w:r>
      <w:hyperlink r:id="rId139"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Абзацы десятый - одиннадцатый исключены. - </w:t>
      </w:r>
      <w:hyperlink r:id="rId140" w:history="1">
        <w:r>
          <w:rPr>
            <w:rFonts w:ascii="Calibri" w:hAnsi="Calibri" w:cs="Calibri"/>
            <w:color w:val="0000FF"/>
          </w:rPr>
          <w:t>Распоряжение</w:t>
        </w:r>
      </w:hyperlink>
      <w:r>
        <w:rPr>
          <w:rFonts w:ascii="Calibri" w:hAnsi="Calibri" w:cs="Calibri"/>
        </w:rPr>
        <w:t xml:space="preserve"> Минфина МО от 31.07.2014 N 22РВ-32.</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5" w:name="Par237"/>
      <w:bookmarkEnd w:id="15"/>
      <w:r>
        <w:rPr>
          <w:rFonts w:ascii="Calibri" w:hAnsi="Calibri" w:cs="Calibri"/>
        </w:rPr>
        <w:t>5.7. Для санкционирования оплаты денежных обязательств, связанных с оплатой расходов по служебным командировкам,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приказ руководителя получателя бюджетных средств о командировании работников;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1"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1358" w:history="1">
        <w:r>
          <w:rPr>
            <w:rFonts w:ascii="Calibri" w:hAnsi="Calibri" w:cs="Calibri"/>
            <w:color w:val="0000FF"/>
          </w:rPr>
          <w:t>справку-расчет</w:t>
        </w:r>
      </w:hyperlink>
      <w:r>
        <w:rPr>
          <w:rFonts w:ascii="Calibri" w:hAnsi="Calibri" w:cs="Calibri"/>
        </w:rPr>
        <w:t xml:space="preserve"> по служебным командировкам (приложение 7);</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перечислении средств на лицевые счета работников, открытые в банках;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42" w:history="1">
        <w:r>
          <w:rPr>
            <w:rFonts w:ascii="Calibri" w:hAnsi="Calibri" w:cs="Calibri"/>
            <w:color w:val="0000FF"/>
          </w:rPr>
          <w:t>N 92</w:t>
        </w:r>
      </w:hyperlink>
      <w:r>
        <w:rPr>
          <w:rFonts w:ascii="Calibri" w:hAnsi="Calibri" w:cs="Calibri"/>
        </w:rPr>
        <w:t xml:space="preserve">, от 25.11.2010 </w:t>
      </w:r>
      <w:hyperlink r:id="rId143"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средств на расчетный счет банка для дальнейшего зачисления на лицевые счета работников в соответствии с договором, заключенным получателем бюджетных средств с банком, и соответствующий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44" w:history="1">
        <w:r>
          <w:rPr>
            <w:rFonts w:ascii="Calibri" w:hAnsi="Calibri" w:cs="Calibri"/>
            <w:color w:val="0000FF"/>
          </w:rPr>
          <w:t>N 92</w:t>
        </w:r>
      </w:hyperlink>
      <w:r>
        <w:rPr>
          <w:rFonts w:ascii="Calibri" w:hAnsi="Calibri" w:cs="Calibri"/>
        </w:rPr>
        <w:t xml:space="preserve">, от 25.11.2010 </w:t>
      </w:r>
      <w:hyperlink r:id="rId145"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6"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47"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направлении гражданского служащего в служебную командировку на территорию иностранного государства дополнительно представляется решение Губернатора Московской области или по его поручению Вице-губернатора Московской области, первого заместителя Председателя Правительства Московской области или заместителя Председателя Правительства Московской области, координирующего деятельность соответствующего государственного органа и согласование Министерства инвестиций и инноваций Московской области; при направлении в служебную командировку на территорию иностранного государства гражданского служащего Московской областной Думы - решение Председателя Московской областной Думы.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8" w:history="1">
        <w:r>
          <w:rPr>
            <w:rFonts w:ascii="Calibri" w:hAnsi="Calibri" w:cs="Calibri"/>
            <w:color w:val="0000FF"/>
          </w:rPr>
          <w:t>распоряжения</w:t>
        </w:r>
      </w:hyperlink>
      <w:r>
        <w:rPr>
          <w:rFonts w:ascii="Calibri" w:hAnsi="Calibri" w:cs="Calibri"/>
        </w:rPr>
        <w:t xml:space="preserve"> Минфина МО от 23.11.2012 N 65)</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6" w:name="Par250"/>
      <w:bookmarkEnd w:id="16"/>
      <w:r>
        <w:rPr>
          <w:rFonts w:ascii="Calibri" w:hAnsi="Calibri" w:cs="Calibri"/>
        </w:rPr>
        <w:t>5.8. При выплате стипендий учащимся, студентам, аспирантам, докторантам, ординаторам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9"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972" w:history="1">
        <w:r>
          <w:rPr>
            <w:rFonts w:ascii="Calibri" w:hAnsi="Calibri" w:cs="Calibri"/>
            <w:color w:val="0000FF"/>
          </w:rPr>
          <w:t>реестр</w:t>
        </w:r>
      </w:hyperlink>
      <w:r>
        <w:rPr>
          <w:rFonts w:ascii="Calibri" w:hAnsi="Calibri" w:cs="Calibri"/>
        </w:rPr>
        <w:t xml:space="preserve"> выплат (приложение 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перечислении средств на лицевые счета получателей стипендий, открытые в банках или иных кредитных организациях;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50" w:history="1">
        <w:r>
          <w:rPr>
            <w:rFonts w:ascii="Calibri" w:hAnsi="Calibri" w:cs="Calibri"/>
            <w:color w:val="0000FF"/>
          </w:rPr>
          <w:t>N 92</w:t>
        </w:r>
      </w:hyperlink>
      <w:r>
        <w:rPr>
          <w:rFonts w:ascii="Calibri" w:hAnsi="Calibri" w:cs="Calibri"/>
        </w:rPr>
        <w:t xml:space="preserve">, от 25.11.2010 </w:t>
      </w:r>
      <w:hyperlink r:id="rId151"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средств на расчетный счет банка для дальнейшего зачисления на лицевые счета получателей стипендий в соответствии с договором, заключенным получателем бюджетных средств с банком, и соответствующий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52" w:history="1">
        <w:r>
          <w:rPr>
            <w:rFonts w:ascii="Calibri" w:hAnsi="Calibri" w:cs="Calibri"/>
            <w:color w:val="0000FF"/>
          </w:rPr>
          <w:t>N 92</w:t>
        </w:r>
      </w:hyperlink>
      <w:r>
        <w:rPr>
          <w:rFonts w:ascii="Calibri" w:hAnsi="Calibri" w:cs="Calibri"/>
        </w:rPr>
        <w:t xml:space="preserve">, от 25.11.2010 </w:t>
      </w:r>
      <w:hyperlink r:id="rId153"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4"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55"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выплатах из стипендиального фонда на социальную поддержку учащихся, студентов и аспирантов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6"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приказ руководителя получателя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7"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972" w:history="1">
        <w:r>
          <w:rPr>
            <w:rFonts w:ascii="Calibri" w:hAnsi="Calibri" w:cs="Calibri"/>
            <w:color w:val="0000FF"/>
          </w:rPr>
          <w:t>реестр</w:t>
        </w:r>
      </w:hyperlink>
      <w:r>
        <w:rPr>
          <w:rFonts w:ascii="Calibri" w:hAnsi="Calibri" w:cs="Calibri"/>
        </w:rPr>
        <w:t xml:space="preserve"> выплат (приложение 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перечислении средств на лицевые счета получателей выплат из стипендиального фонда, открытые в банках или иных кредитных организациях;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58" w:history="1">
        <w:r>
          <w:rPr>
            <w:rFonts w:ascii="Calibri" w:hAnsi="Calibri" w:cs="Calibri"/>
            <w:color w:val="0000FF"/>
          </w:rPr>
          <w:t>N 92</w:t>
        </w:r>
      </w:hyperlink>
      <w:r>
        <w:rPr>
          <w:rFonts w:ascii="Calibri" w:hAnsi="Calibri" w:cs="Calibri"/>
        </w:rPr>
        <w:t xml:space="preserve">, от 25.11.2010 </w:t>
      </w:r>
      <w:hyperlink r:id="rId159"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платежный документ для осуществления безналичных расчетов при перечислении средств </w:t>
      </w:r>
      <w:r>
        <w:rPr>
          <w:rFonts w:ascii="Calibri" w:hAnsi="Calibri" w:cs="Calibri"/>
        </w:rPr>
        <w:lastRenderedPageBreak/>
        <w:t>на расчетный счет банка для дальнейшего зачисления на лицевые счета получателей выплат из стипендиального фонда в соответствии с договором, заключенным получателем бюджетных средств с банком, и соответствующий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60" w:history="1">
        <w:r>
          <w:rPr>
            <w:rFonts w:ascii="Calibri" w:hAnsi="Calibri" w:cs="Calibri"/>
            <w:color w:val="0000FF"/>
          </w:rPr>
          <w:t>N 92</w:t>
        </w:r>
      </w:hyperlink>
      <w:r>
        <w:rPr>
          <w:rFonts w:ascii="Calibri" w:hAnsi="Calibri" w:cs="Calibri"/>
        </w:rPr>
        <w:t xml:space="preserve">, от 25.11.2010 </w:t>
      </w:r>
      <w:hyperlink r:id="rId161"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2"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63"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осуществлении иных расходов за счет средств стипендиального фонда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приказ руководителя получателя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4"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в соответствии с экономическим содержанием расходов.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 При начислении выплат, не перечисленных в </w:t>
      </w:r>
      <w:hyperlink w:anchor="Par222" w:history="1">
        <w:r>
          <w:rPr>
            <w:rFonts w:ascii="Calibri" w:hAnsi="Calibri" w:cs="Calibri"/>
            <w:color w:val="0000FF"/>
          </w:rPr>
          <w:t>пунктах 5.6</w:t>
        </w:r>
      </w:hyperlink>
      <w:r>
        <w:rPr>
          <w:rFonts w:ascii="Calibri" w:hAnsi="Calibri" w:cs="Calibri"/>
        </w:rPr>
        <w:t xml:space="preserve">, </w:t>
      </w:r>
      <w:hyperlink w:anchor="Par237" w:history="1">
        <w:r>
          <w:rPr>
            <w:rFonts w:ascii="Calibri" w:hAnsi="Calibri" w:cs="Calibri"/>
            <w:color w:val="0000FF"/>
          </w:rPr>
          <w:t>5.7</w:t>
        </w:r>
      </w:hyperlink>
      <w:r>
        <w:rPr>
          <w:rFonts w:ascii="Calibri" w:hAnsi="Calibri" w:cs="Calibri"/>
        </w:rPr>
        <w:t xml:space="preserve">, </w:t>
      </w:r>
      <w:hyperlink w:anchor="Par250" w:history="1">
        <w:r>
          <w:rPr>
            <w:rFonts w:ascii="Calibri" w:hAnsi="Calibri" w:cs="Calibri"/>
            <w:color w:val="0000FF"/>
          </w:rPr>
          <w:t>5.8</w:t>
        </w:r>
      </w:hyperlink>
      <w:r>
        <w:rPr>
          <w:rFonts w:ascii="Calibri" w:hAnsi="Calibri" w:cs="Calibri"/>
        </w:rPr>
        <w:t xml:space="preserve">, </w:t>
      </w:r>
      <w:hyperlink w:anchor="Par350" w:history="1">
        <w:r>
          <w:rPr>
            <w:rFonts w:ascii="Calibri" w:hAnsi="Calibri" w:cs="Calibri"/>
            <w:color w:val="0000FF"/>
          </w:rPr>
          <w:t>5.12</w:t>
        </w:r>
      </w:hyperlink>
      <w:r>
        <w:rPr>
          <w:rFonts w:ascii="Calibri" w:hAnsi="Calibri" w:cs="Calibri"/>
        </w:rPr>
        <w:t xml:space="preserve"> настоящего Порядка,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972" w:history="1">
        <w:r>
          <w:rPr>
            <w:rFonts w:ascii="Calibri" w:hAnsi="Calibri" w:cs="Calibri"/>
            <w:color w:val="0000FF"/>
          </w:rPr>
          <w:t>реестр</w:t>
        </w:r>
      </w:hyperlink>
      <w:r>
        <w:rPr>
          <w:rFonts w:ascii="Calibri" w:hAnsi="Calibri" w:cs="Calibri"/>
        </w:rPr>
        <w:t xml:space="preserve"> выплат (приложение 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уплате налога на доходы физических лиц,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в случаях, предусмотренных законодательством;</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65" w:history="1">
        <w:r>
          <w:rPr>
            <w:rFonts w:ascii="Calibri" w:hAnsi="Calibri" w:cs="Calibri"/>
            <w:color w:val="0000FF"/>
          </w:rPr>
          <w:t>N 92</w:t>
        </w:r>
      </w:hyperlink>
      <w:r>
        <w:rPr>
          <w:rFonts w:ascii="Calibri" w:hAnsi="Calibri" w:cs="Calibri"/>
        </w:rPr>
        <w:t xml:space="preserve">, от 25.11.2010 </w:t>
      </w:r>
      <w:hyperlink r:id="rId166"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перечислении средств на лицевые счета получателей выплат, открытые в банках или иных кредитных организациях;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67" w:history="1">
        <w:r>
          <w:rPr>
            <w:rFonts w:ascii="Calibri" w:hAnsi="Calibri" w:cs="Calibri"/>
            <w:color w:val="0000FF"/>
          </w:rPr>
          <w:t>N 92</w:t>
        </w:r>
      </w:hyperlink>
      <w:r>
        <w:rPr>
          <w:rFonts w:ascii="Calibri" w:hAnsi="Calibri" w:cs="Calibri"/>
        </w:rPr>
        <w:t xml:space="preserve">, от 25.11.2010 </w:t>
      </w:r>
      <w:hyperlink r:id="rId168"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средств на расчетный счет банка для дальнейшего зачисления на лицевые счета получателей выплат в соответствии с договором, заключенным получателем бюджетных средств с банком, и соответствующий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169" w:history="1">
        <w:r>
          <w:rPr>
            <w:rFonts w:ascii="Calibri" w:hAnsi="Calibri" w:cs="Calibri"/>
            <w:color w:val="0000FF"/>
          </w:rPr>
          <w:t>N 92</w:t>
        </w:r>
      </w:hyperlink>
      <w:r>
        <w:rPr>
          <w:rFonts w:ascii="Calibri" w:hAnsi="Calibri" w:cs="Calibri"/>
        </w:rPr>
        <w:t xml:space="preserve">, от 25.11.2010 </w:t>
      </w:r>
      <w:hyperlink r:id="rId170"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1"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72"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5.10. Для получения депонированных сумм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1576" w:history="1">
        <w:r>
          <w:rPr>
            <w:rFonts w:ascii="Calibri" w:hAnsi="Calibri" w:cs="Calibri"/>
            <w:color w:val="0000FF"/>
          </w:rPr>
          <w:t>реестр</w:t>
        </w:r>
      </w:hyperlink>
      <w:r>
        <w:rPr>
          <w:rFonts w:ascii="Calibri" w:hAnsi="Calibri" w:cs="Calibri"/>
        </w:rPr>
        <w:t xml:space="preserve"> депонированных сумм (приложение 8);</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3"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74"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5.11. Для санкционирования оплаты денежных обязательств по государственному контракту или иному гражданско-правовому договору на поставку товаров, выполнение работ, оказание услуг, заключенному по итогам размещения заказа в соответствии с Федеральным </w:t>
      </w:r>
      <w:hyperlink r:id="rId175" w:history="1">
        <w:r>
          <w:rPr>
            <w:rFonts w:ascii="Calibri" w:hAnsi="Calibri" w:cs="Calibri"/>
            <w:color w:val="0000FF"/>
          </w:rPr>
          <w:t>законом</w:t>
        </w:r>
      </w:hyperlink>
      <w:r>
        <w:rPr>
          <w:rFonts w:ascii="Calibri" w:hAnsi="Calibri" w:cs="Calibri"/>
        </w:rPr>
        <w:t xml:space="preserve"> от 21.07.2005 N 94-ФЗ "О размещении заказов на поставки товаров, выполнение работ, оказание услуг для государственных и муниципальных нужд" (далее - Федеральный закон N 94-ФЗ), получатель бюджетных средств одновременно с документами в соответствии с </w:t>
      </w:r>
      <w:hyperlink w:anchor="Par350" w:history="1">
        <w:r>
          <w:rPr>
            <w:rFonts w:ascii="Calibri" w:hAnsi="Calibri" w:cs="Calibri"/>
            <w:color w:val="0000FF"/>
          </w:rPr>
          <w:t>пунктами 5.12</w:t>
        </w:r>
      </w:hyperlink>
      <w:r>
        <w:rPr>
          <w:rFonts w:ascii="Calibri" w:hAnsi="Calibri" w:cs="Calibri"/>
        </w:rPr>
        <w:t>-</w:t>
      </w:r>
      <w:hyperlink w:anchor="Par740" w:history="1">
        <w:r>
          <w:rPr>
            <w:rFonts w:ascii="Calibri" w:hAnsi="Calibri" w:cs="Calibri"/>
            <w:color w:val="0000FF"/>
          </w:rPr>
          <w:t>5.17</w:t>
        </w:r>
      </w:hyperlink>
      <w:r>
        <w:rPr>
          <w:rFonts w:ascii="Calibri" w:hAnsi="Calibri" w:cs="Calibri"/>
        </w:rPr>
        <w:t xml:space="preserve"> настоящего Порядка представляет документы, подтверждающие основание заключения государственного контракта (договора).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6"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5.11.1. Для санкционирования оплаты денежных обязательств по государственному контракту, заключенному по итогам торгов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 являющийся основанием для заключения государственного контракта в соответствии с Федеральным </w:t>
      </w:r>
      <w:hyperlink r:id="rId177" w:history="1">
        <w:r>
          <w:rPr>
            <w:rFonts w:ascii="Calibri" w:hAnsi="Calibri" w:cs="Calibri"/>
            <w:color w:val="0000FF"/>
          </w:rPr>
          <w:t>законом</w:t>
        </w:r>
      </w:hyperlink>
      <w:r>
        <w:rPr>
          <w:rFonts w:ascii="Calibri" w:hAnsi="Calibri" w:cs="Calibri"/>
        </w:rPr>
        <w:t xml:space="preserve"> N 94-ФЗ;</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660" w:history="1">
        <w:r>
          <w:rPr>
            <w:rFonts w:ascii="Calibri" w:hAnsi="Calibri" w:cs="Calibri"/>
            <w:color w:val="0000FF"/>
          </w:rPr>
          <w:t>сведения</w:t>
        </w:r>
      </w:hyperlink>
      <w:r>
        <w:rPr>
          <w:rFonts w:ascii="Calibri" w:hAnsi="Calibri" w:cs="Calibri"/>
        </w:rPr>
        <w:t xml:space="preserve"> о номере реестровой записи контракта в Единой автоматизированной системе </w:t>
      </w:r>
      <w:r>
        <w:rPr>
          <w:rFonts w:ascii="Calibri" w:hAnsi="Calibri" w:cs="Calibri"/>
        </w:rPr>
        <w:lastRenderedPageBreak/>
        <w:t>управления закупками Московской области и о регистрации контракта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(приложение 16);</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8"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об исполнении (о расторжении) контракта, сформированную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ввода в эксплуатацию единой информационной системы в сфере закупок).</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79" w:history="1">
        <w:r>
          <w:rPr>
            <w:rFonts w:ascii="Calibri" w:hAnsi="Calibri" w:cs="Calibri"/>
            <w:color w:val="0000FF"/>
          </w:rPr>
          <w:t>распоряжением</w:t>
        </w:r>
      </w:hyperlink>
      <w:r>
        <w:rPr>
          <w:rFonts w:ascii="Calibri" w:hAnsi="Calibri" w:cs="Calibri"/>
        </w:rPr>
        <w:t xml:space="preserve"> Минфина МО от 03.03.2014 N 22РВ-9)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5.11.2. Для санкционирования оплаты денежных обязательств по государственному контракту, заключенному по итогам запроса котировок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 являющийся основанием для заключения государственного контракта в соответствии с Федеральным </w:t>
      </w:r>
      <w:hyperlink r:id="rId180" w:history="1">
        <w:r>
          <w:rPr>
            <w:rFonts w:ascii="Calibri" w:hAnsi="Calibri" w:cs="Calibri"/>
            <w:color w:val="0000FF"/>
          </w:rPr>
          <w:t>законом</w:t>
        </w:r>
      </w:hyperlink>
      <w:r>
        <w:rPr>
          <w:rFonts w:ascii="Calibri" w:hAnsi="Calibri" w:cs="Calibri"/>
        </w:rPr>
        <w:t xml:space="preserve"> N 94-ФЗ;</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660" w:history="1">
        <w:r>
          <w:rPr>
            <w:rFonts w:ascii="Calibri" w:hAnsi="Calibri" w:cs="Calibri"/>
            <w:color w:val="0000FF"/>
          </w:rPr>
          <w:t>сведения</w:t>
        </w:r>
      </w:hyperlink>
      <w:r>
        <w:rPr>
          <w:rFonts w:ascii="Calibri" w:hAnsi="Calibri" w:cs="Calibri"/>
        </w:rPr>
        <w:t xml:space="preserve"> о номере реестровой записи контракта в Единой автоматизированной системе управления закупками Московской области и о регистрации контракта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(приложение 16);</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1"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об исполнении (о расторжении) контракта, сформированную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ввода в эксплуатацию единой информационной системы в сфере закупок);</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82" w:history="1">
        <w:r>
          <w:rPr>
            <w:rFonts w:ascii="Calibri" w:hAnsi="Calibri" w:cs="Calibri"/>
            <w:color w:val="0000FF"/>
          </w:rPr>
          <w:t>распоряжением</w:t>
        </w:r>
      </w:hyperlink>
      <w:r>
        <w:rPr>
          <w:rFonts w:ascii="Calibri" w:hAnsi="Calibri" w:cs="Calibri"/>
        </w:rPr>
        <w:t xml:space="preserve"> Минфина МО от 03.03.2014 N 22РВ-9)</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702" w:history="1">
        <w:r>
          <w:rPr>
            <w:rFonts w:ascii="Calibri" w:hAnsi="Calibri" w:cs="Calibri"/>
            <w:color w:val="0000FF"/>
          </w:rPr>
          <w:t>сведения</w:t>
        </w:r>
      </w:hyperlink>
      <w:r>
        <w:rPr>
          <w:rFonts w:ascii="Calibri" w:hAnsi="Calibri" w:cs="Calibri"/>
        </w:rPr>
        <w:t xml:space="preserve"> по государственным контрактам, заключенным по итогам размещения заказов методом запроса котировок (приложение 17).</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5.11.3. Для санкционирования оплаты денежных обязательств по договору поставки, заключенному в соответствии с государственным контрактом,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являющийся основанием для заключения договора поставки;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 являющийся основанием для заключения государственного контракта в соответствии с Федеральным </w:t>
      </w:r>
      <w:hyperlink r:id="rId183" w:history="1">
        <w:r>
          <w:rPr>
            <w:rFonts w:ascii="Calibri" w:hAnsi="Calibri" w:cs="Calibri"/>
            <w:color w:val="0000FF"/>
          </w:rPr>
          <w:t>законом</w:t>
        </w:r>
      </w:hyperlink>
      <w:r>
        <w:rPr>
          <w:rFonts w:ascii="Calibri" w:hAnsi="Calibri" w:cs="Calibri"/>
        </w:rPr>
        <w:t xml:space="preserve"> N 94-ФЗ;</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660" w:history="1">
        <w:r>
          <w:rPr>
            <w:rFonts w:ascii="Calibri" w:hAnsi="Calibri" w:cs="Calibri"/>
            <w:color w:val="0000FF"/>
          </w:rPr>
          <w:t>сведения</w:t>
        </w:r>
      </w:hyperlink>
      <w:r>
        <w:rPr>
          <w:rFonts w:ascii="Calibri" w:hAnsi="Calibri" w:cs="Calibri"/>
        </w:rPr>
        <w:t xml:space="preserve"> о номере реестровой записи контракта в Единой автоматизированной системе управления закупками Московской области и о регистрации контракта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(приложение 16);</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4"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об исполнении (о расторжении) контракта, сформированную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ввода в эксплуатацию единой информационной системы в сфере закупок);</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85" w:history="1">
        <w:r>
          <w:rPr>
            <w:rFonts w:ascii="Calibri" w:hAnsi="Calibri" w:cs="Calibri"/>
            <w:color w:val="0000FF"/>
          </w:rPr>
          <w:t>распоряжением</w:t>
        </w:r>
      </w:hyperlink>
      <w:r>
        <w:rPr>
          <w:rFonts w:ascii="Calibri" w:hAnsi="Calibri" w:cs="Calibri"/>
        </w:rPr>
        <w:t xml:space="preserve"> Минфина МО от 03.03.2014 N 22РВ-9)</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702" w:history="1">
        <w:r>
          <w:rPr>
            <w:rFonts w:ascii="Calibri" w:hAnsi="Calibri" w:cs="Calibri"/>
            <w:color w:val="0000FF"/>
          </w:rPr>
          <w:t>сведения</w:t>
        </w:r>
      </w:hyperlink>
      <w:r>
        <w:rPr>
          <w:rFonts w:ascii="Calibri" w:hAnsi="Calibri" w:cs="Calibri"/>
        </w:rPr>
        <w:t xml:space="preserve"> по государственным контрактам, заключенным по итогам размещения заказов методом запроса котировок (приложение 17).</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5.11.4. Для санкционирования оплаты денежных обязательств по государственному контракту или иному гражданско-правовому договору, заключенному по итогам размещения заказа у единственного поставщика в соответствии с </w:t>
      </w:r>
      <w:hyperlink r:id="rId186" w:history="1">
        <w:r>
          <w:rPr>
            <w:rFonts w:ascii="Calibri" w:hAnsi="Calibri" w:cs="Calibri"/>
            <w:color w:val="0000FF"/>
          </w:rPr>
          <w:t>частью 2 статьи 55</w:t>
        </w:r>
      </w:hyperlink>
      <w:r>
        <w:rPr>
          <w:rFonts w:ascii="Calibri" w:hAnsi="Calibri" w:cs="Calibri"/>
        </w:rPr>
        <w:t xml:space="preserve"> Федерального закона N 94-ФЗ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660" w:history="1">
        <w:r>
          <w:rPr>
            <w:rFonts w:ascii="Calibri" w:hAnsi="Calibri" w:cs="Calibri"/>
            <w:color w:val="0000FF"/>
          </w:rPr>
          <w:t>сведения</w:t>
        </w:r>
      </w:hyperlink>
      <w:r>
        <w:rPr>
          <w:rFonts w:ascii="Calibri" w:hAnsi="Calibri" w:cs="Calibri"/>
        </w:rPr>
        <w:t xml:space="preserve"> о номере реестровой записи контракта в Единой автоматизированной системе управления закупками Московской области и о регистрации контракта на официальном сайте Российской Федерации в информационно-телекоммуникационной сети Интернет для </w:t>
      </w:r>
      <w:r>
        <w:rPr>
          <w:rFonts w:ascii="Calibri" w:hAnsi="Calibri" w:cs="Calibri"/>
        </w:rPr>
        <w:lastRenderedPageBreak/>
        <w:t>размещения информации о размещении заказов на поставки товаров, выполнение работ, оказание услуг (приложение 16);</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27.09.2013 </w:t>
      </w:r>
      <w:hyperlink r:id="rId187" w:history="1">
        <w:r>
          <w:rPr>
            <w:rFonts w:ascii="Calibri" w:hAnsi="Calibri" w:cs="Calibri"/>
            <w:color w:val="0000FF"/>
          </w:rPr>
          <w:t>N 55</w:t>
        </w:r>
      </w:hyperlink>
      <w:r>
        <w:rPr>
          <w:rFonts w:ascii="Calibri" w:hAnsi="Calibri" w:cs="Calibri"/>
        </w:rPr>
        <w:t xml:space="preserve">, от 30.12.2013 </w:t>
      </w:r>
      <w:hyperlink r:id="rId188" w:history="1">
        <w:r>
          <w:rPr>
            <w:rFonts w:ascii="Calibri" w:hAnsi="Calibri" w:cs="Calibri"/>
            <w:color w:val="0000FF"/>
          </w:rPr>
          <w:t>N 76</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об исполнении (о расторжении) контракта, сформированную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ввода в эксплуатацию единой информационной системы в сфере закупок), если информация о таком контракте включается в реестр контрактов;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89" w:history="1">
        <w:r>
          <w:rPr>
            <w:rFonts w:ascii="Calibri" w:hAnsi="Calibri" w:cs="Calibri"/>
            <w:color w:val="0000FF"/>
          </w:rPr>
          <w:t>распоряжением</w:t>
        </w:r>
      </w:hyperlink>
      <w:r>
        <w:rPr>
          <w:rFonts w:ascii="Calibri" w:hAnsi="Calibri" w:cs="Calibri"/>
        </w:rPr>
        <w:t xml:space="preserve"> Минфина МО от 03.03.2014 N 22РВ-9; в ред. </w:t>
      </w:r>
      <w:hyperlink r:id="rId190" w:history="1">
        <w:r>
          <w:rPr>
            <w:rFonts w:ascii="Calibri" w:hAnsi="Calibri" w:cs="Calibri"/>
            <w:color w:val="0000FF"/>
          </w:rPr>
          <w:t>распоряжения</w:t>
        </w:r>
      </w:hyperlink>
      <w:r>
        <w:rPr>
          <w:rFonts w:ascii="Calibri" w:hAnsi="Calibri" w:cs="Calibri"/>
        </w:rPr>
        <w:t xml:space="preserve"> Минфина МО от 02.06.2014 N 22РВ-21)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правовой акт уполномоченного органа в случае заключения государственного контракта в соответствии с </w:t>
      </w:r>
      <w:hyperlink r:id="rId191" w:history="1">
        <w:r>
          <w:rPr>
            <w:rFonts w:ascii="Calibri" w:hAnsi="Calibri" w:cs="Calibri"/>
            <w:color w:val="0000FF"/>
          </w:rPr>
          <w:t>пунктом 3 части 2 статьи 55</w:t>
        </w:r>
      </w:hyperlink>
      <w:r>
        <w:rPr>
          <w:rFonts w:ascii="Calibri" w:hAnsi="Calibri" w:cs="Calibri"/>
        </w:rPr>
        <w:t xml:space="preserve"> Федерального закона N 94-ФЗ;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согласование Мобилизационным управлением аппарата Правительства Московской области перечня видов работ, относящихся к работам по мобилизационной подготовке в Российской Федерации и подлежащих закупке государственным заказчиком Московской области, в случае заключения государственного контракта в соответствии с </w:t>
      </w:r>
      <w:hyperlink r:id="rId192" w:history="1">
        <w:r>
          <w:rPr>
            <w:rFonts w:ascii="Calibri" w:hAnsi="Calibri" w:cs="Calibri"/>
            <w:color w:val="0000FF"/>
          </w:rPr>
          <w:t>пунктом 4 части 2 статьи 55</w:t>
        </w:r>
      </w:hyperlink>
      <w:r>
        <w:rPr>
          <w:rFonts w:ascii="Calibri" w:hAnsi="Calibri" w:cs="Calibri"/>
        </w:rPr>
        <w:t xml:space="preserve"> Федерального закона N 94-ФЗ;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нормативный правовой акт Российской Федерации или нормативный правовой акт Московской области, устанавливающий исключительные полномочия органа исполнительной власти или подведомственного ему государственного учреждения, государственного унитарного предприятия по выполнению работ (оказанию услуг), в случае заключения государственного контракта в соответствии с </w:t>
      </w:r>
      <w:hyperlink r:id="rId193" w:history="1">
        <w:r>
          <w:rPr>
            <w:rFonts w:ascii="Calibri" w:hAnsi="Calibri" w:cs="Calibri"/>
            <w:color w:val="0000FF"/>
          </w:rPr>
          <w:t>пунктом 5 части 2 статьи 55</w:t>
        </w:r>
      </w:hyperlink>
      <w:r>
        <w:rPr>
          <w:rFonts w:ascii="Calibri" w:hAnsi="Calibri" w:cs="Calibri"/>
        </w:rPr>
        <w:t xml:space="preserve"> Федерального закона N 94-ФЗ;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акт обследования аварии или документ, составленный государственным заказчиком и подтверждающий обстоятельство, на основании которого заключен контракт, в случае заключения государственного контракта в соответствии с </w:t>
      </w:r>
      <w:hyperlink r:id="rId194" w:history="1">
        <w:r>
          <w:rPr>
            <w:rFonts w:ascii="Calibri" w:hAnsi="Calibri" w:cs="Calibri"/>
            <w:color w:val="0000FF"/>
          </w:rPr>
          <w:t>пунктом 6 части 2 статьи 55</w:t>
        </w:r>
      </w:hyperlink>
      <w:r>
        <w:rPr>
          <w:rFonts w:ascii="Calibri" w:hAnsi="Calibri" w:cs="Calibri"/>
        </w:rPr>
        <w:t xml:space="preserve"> Федерального закона N 94-ФЗ;</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5"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исполнительного органа государственной власти Московской области, уполномоченного на осуществление контроля в сфере размещения заказов, о согласовании возможности заключения государственного контракта с единственным поставщиком в случаях, предусмотренных </w:t>
      </w:r>
      <w:hyperlink r:id="rId196" w:history="1">
        <w:r>
          <w:rPr>
            <w:rFonts w:ascii="Calibri" w:hAnsi="Calibri" w:cs="Calibri"/>
            <w:color w:val="0000FF"/>
          </w:rPr>
          <w:t>пунктами 11</w:t>
        </w:r>
      </w:hyperlink>
      <w:r>
        <w:rPr>
          <w:rFonts w:ascii="Calibri" w:hAnsi="Calibri" w:cs="Calibri"/>
        </w:rPr>
        <w:t xml:space="preserve">, </w:t>
      </w:r>
      <w:hyperlink r:id="rId197" w:history="1">
        <w:r>
          <w:rPr>
            <w:rFonts w:ascii="Calibri" w:hAnsi="Calibri" w:cs="Calibri"/>
            <w:color w:val="0000FF"/>
          </w:rPr>
          <w:t>13 части 2 статьи 55</w:t>
        </w:r>
      </w:hyperlink>
      <w:r>
        <w:rPr>
          <w:rFonts w:ascii="Calibri" w:hAnsi="Calibri" w:cs="Calibri"/>
        </w:rPr>
        <w:t xml:space="preserve"> Федерального закона N 94-ФЗ;</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1862" w:history="1">
        <w:r>
          <w:rPr>
            <w:rFonts w:ascii="Calibri" w:hAnsi="Calibri" w:cs="Calibri"/>
            <w:color w:val="0000FF"/>
          </w:rPr>
          <w:t>сведения</w:t>
        </w:r>
      </w:hyperlink>
      <w:r>
        <w:rPr>
          <w:rFonts w:ascii="Calibri" w:hAnsi="Calibri" w:cs="Calibri"/>
        </w:rPr>
        <w:t xml:space="preserve"> о размещении заказов у единственного поставщика (исполнителя, подрядчика) в соответствии с </w:t>
      </w:r>
      <w:hyperlink r:id="rId198" w:history="1">
        <w:r>
          <w:rPr>
            <w:rFonts w:ascii="Calibri" w:hAnsi="Calibri" w:cs="Calibri"/>
            <w:color w:val="0000FF"/>
          </w:rPr>
          <w:t>пунктом 14 части 2 статьи 55</w:t>
        </w:r>
      </w:hyperlink>
      <w:r>
        <w:rPr>
          <w:rFonts w:ascii="Calibri" w:hAnsi="Calibri" w:cs="Calibri"/>
        </w:rPr>
        <w:t xml:space="preserve"> Федерального закона N 94-ФЗ (приложение 9) или </w:t>
      </w:r>
      <w:hyperlink w:anchor="Par4764" w:history="1">
        <w:r>
          <w:rPr>
            <w:rFonts w:ascii="Calibri" w:hAnsi="Calibri" w:cs="Calibri"/>
            <w:color w:val="0000FF"/>
          </w:rPr>
          <w:t>сведения</w:t>
        </w:r>
      </w:hyperlink>
      <w:r>
        <w:rPr>
          <w:rFonts w:ascii="Calibri" w:hAnsi="Calibri" w:cs="Calibri"/>
        </w:rPr>
        <w:t xml:space="preserve"> о размещении заказов у единственного поставщика (исполнителя, подрядчика) в соответствии с </w:t>
      </w:r>
      <w:hyperlink r:id="rId199" w:history="1">
        <w:r>
          <w:rPr>
            <w:rFonts w:ascii="Calibri" w:hAnsi="Calibri" w:cs="Calibri"/>
            <w:color w:val="0000FF"/>
          </w:rPr>
          <w:t>пунктом 14.1 части 2 статьи 55</w:t>
        </w:r>
      </w:hyperlink>
      <w:r>
        <w:rPr>
          <w:rFonts w:ascii="Calibri" w:hAnsi="Calibri" w:cs="Calibri"/>
        </w:rPr>
        <w:t xml:space="preserve"> Федерального закона N 94-ФЗ (приложение 41);</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0"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авторское свидетельство, патент, договор о передаче исключительных прав либо иной документ, подтверждающий исключительные права, принадлежащие единственному лицу, в случае заключения государственного контракта в соответствии с </w:t>
      </w:r>
      <w:hyperlink r:id="rId201" w:history="1">
        <w:r>
          <w:rPr>
            <w:rFonts w:ascii="Calibri" w:hAnsi="Calibri" w:cs="Calibri"/>
            <w:color w:val="0000FF"/>
          </w:rPr>
          <w:t>пунктами 18</w:t>
        </w:r>
      </w:hyperlink>
      <w:r>
        <w:rPr>
          <w:rFonts w:ascii="Calibri" w:hAnsi="Calibri" w:cs="Calibri"/>
        </w:rPr>
        <w:t xml:space="preserve"> и </w:t>
      </w:r>
      <w:hyperlink r:id="rId202" w:history="1">
        <w:r>
          <w:rPr>
            <w:rFonts w:ascii="Calibri" w:hAnsi="Calibri" w:cs="Calibri"/>
            <w:color w:val="0000FF"/>
          </w:rPr>
          <w:t>19 части 2 статьи 55</w:t>
        </w:r>
      </w:hyperlink>
      <w:r>
        <w:rPr>
          <w:rFonts w:ascii="Calibri" w:hAnsi="Calibri" w:cs="Calibri"/>
        </w:rPr>
        <w:t xml:space="preserve"> Федерального закона N 94-ФЗ.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5.11(1). Для санкционирования оплаты денежных обязательств по государственному контракту на поставку товара, выполнение работы, оказание услуги, заключенному в соответствии с Федеральным </w:t>
      </w:r>
      <w:hyperlink r:id="rId203" w:history="1">
        <w:r>
          <w:rPr>
            <w:rFonts w:ascii="Calibri" w:hAnsi="Calibri" w:cs="Calibri"/>
            <w:color w:val="0000FF"/>
          </w:rPr>
          <w:t>законом</w:t>
        </w:r>
      </w:hyperlink>
      <w:r>
        <w:rPr>
          <w:rFonts w:ascii="Calibri" w:hAnsi="Calibri" w:cs="Calibri"/>
        </w:rPr>
        <w:t xml:space="preserve"> N 44-ФЗ, получатель бюджетных средств одновременно с документами в соответствии с </w:t>
      </w:r>
      <w:hyperlink w:anchor="Par350" w:history="1">
        <w:r>
          <w:rPr>
            <w:rFonts w:ascii="Calibri" w:hAnsi="Calibri" w:cs="Calibri"/>
            <w:color w:val="0000FF"/>
          </w:rPr>
          <w:t>пунктами 5.12</w:t>
        </w:r>
      </w:hyperlink>
      <w:r>
        <w:rPr>
          <w:rFonts w:ascii="Calibri" w:hAnsi="Calibri" w:cs="Calibri"/>
        </w:rPr>
        <w:t>-</w:t>
      </w:r>
      <w:hyperlink w:anchor="Par740" w:history="1">
        <w:r>
          <w:rPr>
            <w:rFonts w:ascii="Calibri" w:hAnsi="Calibri" w:cs="Calibri"/>
            <w:color w:val="0000FF"/>
          </w:rPr>
          <w:t>5.17</w:t>
        </w:r>
      </w:hyperlink>
      <w:r>
        <w:rPr>
          <w:rFonts w:ascii="Calibri" w:hAnsi="Calibri" w:cs="Calibri"/>
        </w:rPr>
        <w:t xml:space="preserve"> настоящего Порядка представляет документы, подтверждающие определение поставщика (подрядчика, исполнителя) в соответствии с Федеральным </w:t>
      </w:r>
      <w:hyperlink r:id="rId204" w:history="1">
        <w:r>
          <w:rPr>
            <w:rFonts w:ascii="Calibri" w:hAnsi="Calibri" w:cs="Calibri"/>
            <w:color w:val="0000FF"/>
          </w:rPr>
          <w:t>законом</w:t>
        </w:r>
      </w:hyperlink>
      <w:r>
        <w:rPr>
          <w:rFonts w:ascii="Calibri" w:hAnsi="Calibri" w:cs="Calibri"/>
        </w:rPr>
        <w:t xml:space="preserve"> N 44-ФЗ.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5.11(1)1. При использовании конкурентного способа определения поставщиков (подрядчиков, исполнителей)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протокол определения поставщиков (подрядчиков, исполнителей) в соответствии с Федеральным </w:t>
      </w:r>
      <w:hyperlink r:id="rId205" w:history="1">
        <w:r>
          <w:rPr>
            <w:rFonts w:ascii="Calibri" w:hAnsi="Calibri" w:cs="Calibri"/>
            <w:color w:val="0000FF"/>
          </w:rPr>
          <w:t>законом</w:t>
        </w:r>
      </w:hyperlink>
      <w:r>
        <w:rPr>
          <w:rFonts w:ascii="Calibri" w:hAnsi="Calibri" w:cs="Calibri"/>
        </w:rPr>
        <w:t xml:space="preserve"> N 44-ФЗ;</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835" w:history="1">
        <w:r>
          <w:rPr>
            <w:rFonts w:ascii="Calibri" w:hAnsi="Calibri" w:cs="Calibri"/>
            <w:color w:val="0000FF"/>
          </w:rPr>
          <w:t>сведения</w:t>
        </w:r>
      </w:hyperlink>
      <w:r>
        <w:rPr>
          <w:rFonts w:ascii="Calibri" w:hAnsi="Calibri" w:cs="Calibri"/>
        </w:rPr>
        <w:t xml:space="preserve"> о закупках, осуществляемых путем проведения запроса котировок (приложение 42), в случае осуществления закупок путем проведения запроса котировок;</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660" w:history="1">
        <w:r>
          <w:rPr>
            <w:rFonts w:ascii="Calibri" w:hAnsi="Calibri" w:cs="Calibri"/>
            <w:color w:val="0000FF"/>
          </w:rPr>
          <w:t>сведения</w:t>
        </w:r>
      </w:hyperlink>
      <w:r>
        <w:rPr>
          <w:rFonts w:ascii="Calibri" w:hAnsi="Calibri" w:cs="Calibri"/>
        </w:rPr>
        <w:t xml:space="preserve"> о номере реестровой записи контракта в Единой автоматизированной системе </w:t>
      </w:r>
      <w:r>
        <w:rPr>
          <w:rFonts w:ascii="Calibri" w:hAnsi="Calibri" w:cs="Calibri"/>
        </w:rPr>
        <w:lastRenderedPageBreak/>
        <w:t>управления закупками Московской области и о регистрации контракта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(приложение 16);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об исполнении (о расторжении) контракта, сформированную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ввода в эксплуатацию единой информационной системы в сфере закупок).</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06" w:history="1">
        <w:r>
          <w:rPr>
            <w:rFonts w:ascii="Calibri" w:hAnsi="Calibri" w:cs="Calibri"/>
            <w:color w:val="0000FF"/>
          </w:rPr>
          <w:t>распоряжением</w:t>
        </w:r>
      </w:hyperlink>
      <w:r>
        <w:rPr>
          <w:rFonts w:ascii="Calibri" w:hAnsi="Calibri" w:cs="Calibri"/>
        </w:rPr>
        <w:t xml:space="preserve"> Минфина МО от 03.03.2014 N 22РВ-9)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5.11(1)2. При осуществлении закупки у единственного поставщика (подрядчика, исполнителя)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660" w:history="1">
        <w:r>
          <w:rPr>
            <w:rFonts w:ascii="Calibri" w:hAnsi="Calibri" w:cs="Calibri"/>
            <w:color w:val="0000FF"/>
          </w:rPr>
          <w:t>сведения</w:t>
        </w:r>
      </w:hyperlink>
      <w:r>
        <w:rPr>
          <w:rFonts w:ascii="Calibri" w:hAnsi="Calibri" w:cs="Calibri"/>
        </w:rPr>
        <w:t xml:space="preserve"> о номере реестровой записи контракта в Единой автоматизированной системе управления закупками Московской области и о регистрации контракта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(приложение 16);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об исполнении (о расторжении) контракта, сформированную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ввода в эксплуатацию единой информационной системы в сфере закупок), если информация о таком контракте включается в реестр контрактов;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07" w:history="1">
        <w:r>
          <w:rPr>
            <w:rFonts w:ascii="Calibri" w:hAnsi="Calibri" w:cs="Calibri"/>
            <w:color w:val="0000FF"/>
          </w:rPr>
          <w:t>распоряжением</w:t>
        </w:r>
      </w:hyperlink>
      <w:r>
        <w:rPr>
          <w:rFonts w:ascii="Calibri" w:hAnsi="Calibri" w:cs="Calibri"/>
        </w:rPr>
        <w:t xml:space="preserve"> Минфина МО от 03.03.2014 N 22РВ-9; в ред. </w:t>
      </w:r>
      <w:hyperlink r:id="rId208" w:history="1">
        <w:r>
          <w:rPr>
            <w:rFonts w:ascii="Calibri" w:hAnsi="Calibri" w:cs="Calibri"/>
            <w:color w:val="0000FF"/>
          </w:rPr>
          <w:t>распоряжения</w:t>
        </w:r>
      </w:hyperlink>
      <w:r>
        <w:rPr>
          <w:rFonts w:ascii="Calibri" w:hAnsi="Calibri" w:cs="Calibri"/>
        </w:rPr>
        <w:t xml:space="preserve"> Минфина МО от 02.06.2014 N 22РВ-21)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согласование Мобилизационным управлением Губернатора Московской области перечня видов работ, относящихся к работам по мобилизационной подготовке в Российской Федерации и подлежащих закупке государственным заказчиком Московской области, в случае заключения государственного контракта в соответствии с </w:t>
      </w:r>
      <w:hyperlink r:id="rId209" w:history="1">
        <w:r>
          <w:rPr>
            <w:rFonts w:ascii="Calibri" w:hAnsi="Calibri" w:cs="Calibri"/>
            <w:color w:val="0000FF"/>
          </w:rPr>
          <w:t>пунктом 3 части 1 статьи 93</w:t>
        </w:r>
      </w:hyperlink>
      <w:r>
        <w:rPr>
          <w:rFonts w:ascii="Calibri" w:hAnsi="Calibri" w:cs="Calibri"/>
        </w:rPr>
        <w:t xml:space="preserve"> Федерального закона N 44-ФЗ;</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885" w:history="1">
        <w:r>
          <w:rPr>
            <w:rFonts w:ascii="Calibri" w:hAnsi="Calibri" w:cs="Calibri"/>
            <w:color w:val="0000FF"/>
          </w:rPr>
          <w:t>сведения</w:t>
        </w:r>
      </w:hyperlink>
      <w:r>
        <w:rPr>
          <w:rFonts w:ascii="Calibri" w:hAnsi="Calibri" w:cs="Calibri"/>
        </w:rPr>
        <w:t xml:space="preserve"> о закупках, осуществляемых у единственного поставщика (подрядчика, исполнителя) в соответствии с </w:t>
      </w:r>
      <w:hyperlink r:id="rId210" w:history="1">
        <w:r>
          <w:rPr>
            <w:rFonts w:ascii="Calibri" w:hAnsi="Calibri" w:cs="Calibri"/>
            <w:color w:val="0000FF"/>
          </w:rPr>
          <w:t>пунктом 4 части 1 статьи 93</w:t>
        </w:r>
      </w:hyperlink>
      <w:r>
        <w:rPr>
          <w:rFonts w:ascii="Calibri" w:hAnsi="Calibri" w:cs="Calibri"/>
        </w:rPr>
        <w:t xml:space="preserve"> Федерального закона N 44-ФЗ (приложение 43), в случае заключения государственного контракта в соответствии с </w:t>
      </w:r>
      <w:hyperlink r:id="rId211" w:history="1">
        <w:r>
          <w:rPr>
            <w:rFonts w:ascii="Calibri" w:hAnsi="Calibri" w:cs="Calibri"/>
            <w:color w:val="0000FF"/>
          </w:rPr>
          <w:t>пунктом 4 части 1 статьи 93</w:t>
        </w:r>
      </w:hyperlink>
      <w:r>
        <w:rPr>
          <w:rFonts w:ascii="Calibri" w:hAnsi="Calibri" w:cs="Calibri"/>
        </w:rPr>
        <w:t xml:space="preserve"> Федерального закона N 44-ФЗ;</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938" w:history="1">
        <w:r>
          <w:rPr>
            <w:rFonts w:ascii="Calibri" w:hAnsi="Calibri" w:cs="Calibri"/>
            <w:color w:val="0000FF"/>
          </w:rPr>
          <w:t>сведения</w:t>
        </w:r>
      </w:hyperlink>
      <w:r>
        <w:rPr>
          <w:rFonts w:ascii="Calibri" w:hAnsi="Calibri" w:cs="Calibri"/>
        </w:rPr>
        <w:t xml:space="preserve"> о закупках, осуществляемых у единственного поставщика (подрядчика, исполнителя) в соответствии с </w:t>
      </w:r>
      <w:hyperlink r:id="rId212" w:history="1">
        <w:r>
          <w:rPr>
            <w:rFonts w:ascii="Calibri" w:hAnsi="Calibri" w:cs="Calibri"/>
            <w:color w:val="0000FF"/>
          </w:rPr>
          <w:t>пунктом 5 части 1 статьи 93</w:t>
        </w:r>
      </w:hyperlink>
      <w:r>
        <w:rPr>
          <w:rFonts w:ascii="Calibri" w:hAnsi="Calibri" w:cs="Calibri"/>
        </w:rPr>
        <w:t xml:space="preserve"> Федерального закона N 44-ФЗ (приложение 44) в случае заключения государственного контракта в соответствии с </w:t>
      </w:r>
      <w:hyperlink r:id="rId213" w:history="1">
        <w:r>
          <w:rPr>
            <w:rFonts w:ascii="Calibri" w:hAnsi="Calibri" w:cs="Calibri"/>
            <w:color w:val="0000FF"/>
          </w:rPr>
          <w:t>пунктом 5 части 1 статьи 93</w:t>
        </w:r>
      </w:hyperlink>
      <w:r>
        <w:rPr>
          <w:rFonts w:ascii="Calibri" w:hAnsi="Calibri" w:cs="Calibri"/>
        </w:rPr>
        <w:t xml:space="preserve"> Федерального закона N 44-ФЗ;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информация о реквизитах нормативного правового акта Российской Федерации или законодательного акта Московской области, устанавливающего полномочия по выполнению работ (оказанию услуг) только органом исполнительной власти либо подведомственным ему государственным учреждением, государственным унитарным предприятием, в случае заключения государственного контракта в соответствии с </w:t>
      </w:r>
      <w:hyperlink r:id="rId214" w:history="1">
        <w:r>
          <w:rPr>
            <w:rFonts w:ascii="Calibri" w:hAnsi="Calibri" w:cs="Calibri"/>
            <w:color w:val="0000FF"/>
          </w:rPr>
          <w:t>пунктом 6 части 1 статьи 93</w:t>
        </w:r>
      </w:hyperlink>
      <w:r>
        <w:rPr>
          <w:rFonts w:ascii="Calibri" w:hAnsi="Calibri" w:cs="Calibri"/>
        </w:rPr>
        <w:t xml:space="preserve"> Федерального закона N 44-ФЗ;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акт обследования аварии или документ, составленный государственным заказчиком и подтверждающий обстоятельство, на основании которого заключен контракт, в случае заключения государственного контракта в соответствии с </w:t>
      </w:r>
      <w:hyperlink r:id="rId215" w:history="1">
        <w:r>
          <w:rPr>
            <w:rFonts w:ascii="Calibri" w:hAnsi="Calibri" w:cs="Calibri"/>
            <w:color w:val="0000FF"/>
          </w:rPr>
          <w:t>пунктом 9 части 1 статьи 93</w:t>
        </w:r>
      </w:hyperlink>
      <w:r>
        <w:rPr>
          <w:rFonts w:ascii="Calibri" w:hAnsi="Calibri" w:cs="Calibri"/>
        </w:rPr>
        <w:t xml:space="preserve"> Федерального закона N 44-ФЗ;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авторское свидетельство, патент, договор о передаче исключительных прав либо иной документ, подтверждающий исключительные права, принадлежащие единственному лицу, в случае заключения государственного контракта в соответствии с </w:t>
      </w:r>
      <w:hyperlink r:id="rId216" w:history="1">
        <w:r>
          <w:rPr>
            <w:rFonts w:ascii="Calibri" w:hAnsi="Calibri" w:cs="Calibri"/>
            <w:color w:val="0000FF"/>
          </w:rPr>
          <w:t>пунктами 13</w:t>
        </w:r>
      </w:hyperlink>
      <w:r>
        <w:rPr>
          <w:rFonts w:ascii="Calibri" w:hAnsi="Calibri" w:cs="Calibri"/>
        </w:rPr>
        <w:t xml:space="preserve"> и </w:t>
      </w:r>
      <w:hyperlink r:id="rId217" w:history="1">
        <w:r>
          <w:rPr>
            <w:rFonts w:ascii="Calibri" w:hAnsi="Calibri" w:cs="Calibri"/>
            <w:color w:val="0000FF"/>
          </w:rPr>
          <w:t>14 части 1 статьи 93</w:t>
        </w:r>
      </w:hyperlink>
      <w:r>
        <w:rPr>
          <w:rFonts w:ascii="Calibri" w:hAnsi="Calibri" w:cs="Calibri"/>
        </w:rPr>
        <w:t xml:space="preserve"> Федерального закона N 44-ФЗ;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получателя бюджетных средств, согласованное с уполномоченным Правительством Российской Федерации федеральным органом исполнительной власти, об осуществлении закупки у единственного поставщика (подрядчика, исполнителя), в случае заключения государственного контракта в соответствии с </w:t>
      </w:r>
      <w:hyperlink r:id="rId218" w:history="1">
        <w:r>
          <w:rPr>
            <w:rFonts w:ascii="Calibri" w:hAnsi="Calibri" w:cs="Calibri"/>
            <w:color w:val="0000FF"/>
          </w:rPr>
          <w:t>пунктом 24 части 1 статьи 93</w:t>
        </w:r>
      </w:hyperlink>
      <w:r>
        <w:rPr>
          <w:rFonts w:ascii="Calibri" w:hAnsi="Calibri" w:cs="Calibri"/>
        </w:rPr>
        <w:t xml:space="preserve"> </w:t>
      </w:r>
      <w:r>
        <w:rPr>
          <w:rFonts w:ascii="Calibri" w:hAnsi="Calibri" w:cs="Calibri"/>
        </w:rPr>
        <w:lastRenderedPageBreak/>
        <w:t>Федерального закона N 44-ФЗ;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получателя бюджетных средств, согласованное с органом исполнительной власти Московской области, уполномоченным на осуществление контроля в сфере закупок, об осуществлении закупки у единственного поставщика (подрядчика, исполнителя), в случае заключения государственного контракта в соответствии с </w:t>
      </w:r>
      <w:hyperlink r:id="rId219" w:history="1">
        <w:r>
          <w:rPr>
            <w:rFonts w:ascii="Calibri" w:hAnsi="Calibri" w:cs="Calibri"/>
            <w:color w:val="0000FF"/>
          </w:rPr>
          <w:t>пунктом 25 части 1 статьи 93</w:t>
        </w:r>
      </w:hyperlink>
      <w:r>
        <w:rPr>
          <w:rFonts w:ascii="Calibri" w:hAnsi="Calibri" w:cs="Calibri"/>
        </w:rPr>
        <w:t xml:space="preserve"> Федерального закона N 44-ФЗ;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врачебной комиссии о закупке лекарственных препаратов, которые предназначены для назначения пациенту при наличии медицинских показаний, в случае заключения государственного контракта в соответствии с </w:t>
      </w:r>
      <w:hyperlink r:id="rId220" w:history="1">
        <w:r>
          <w:rPr>
            <w:rFonts w:ascii="Calibri" w:hAnsi="Calibri" w:cs="Calibri"/>
            <w:color w:val="0000FF"/>
          </w:rPr>
          <w:t>пунктом 28 части 1 статьи 93</w:t>
        </w:r>
      </w:hyperlink>
      <w:r>
        <w:rPr>
          <w:rFonts w:ascii="Calibri" w:hAnsi="Calibri" w:cs="Calibri"/>
        </w:rPr>
        <w:t xml:space="preserve"> Федерального закона N 44-ФЗ.</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5.11(1) введен </w:t>
      </w:r>
      <w:hyperlink r:id="rId221" w:history="1">
        <w:r>
          <w:rPr>
            <w:rFonts w:ascii="Calibri" w:hAnsi="Calibri" w:cs="Calibri"/>
            <w:color w:val="0000FF"/>
          </w:rPr>
          <w:t>распоряжением</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7" w:name="Par350"/>
      <w:bookmarkEnd w:id="17"/>
      <w:r>
        <w:rPr>
          <w:rFonts w:ascii="Calibri" w:hAnsi="Calibri" w:cs="Calibri"/>
        </w:rPr>
        <w:t>5.12. Для санкционирования оплаты денежных обязательств, связанных с оплатой услуг лиц, привлекаемых для выполнения работ по договорам гражданско-правового характера,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1214" w:history="1">
        <w:r>
          <w:rPr>
            <w:rFonts w:ascii="Calibri" w:hAnsi="Calibri" w:cs="Calibri"/>
            <w:color w:val="0000FF"/>
          </w:rPr>
          <w:t>реестр</w:t>
        </w:r>
      </w:hyperlink>
      <w:r>
        <w:rPr>
          <w:rFonts w:ascii="Calibri" w:hAnsi="Calibri" w:cs="Calibri"/>
        </w:rPr>
        <w:t xml:space="preserve"> договоров на выполнение работ, оказание услуг по договорам гражданско-правового характера (приложение 6);</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025" w:history="1">
        <w:r>
          <w:rPr>
            <w:rFonts w:ascii="Calibri" w:hAnsi="Calibri" w:cs="Calibri"/>
            <w:color w:val="0000FF"/>
          </w:rPr>
          <w:t>справку</w:t>
        </w:r>
      </w:hyperlink>
      <w:r>
        <w:rPr>
          <w:rFonts w:ascii="Calibri" w:hAnsi="Calibri" w:cs="Calibri"/>
        </w:rPr>
        <w:t xml:space="preserve"> по оплате выполненных работ, оказанных услуг по договорам гражданско-правового характера в соответствии с реестром договоров (приложение 21);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уплате налога на доходы физических лиц,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222" w:history="1">
        <w:r>
          <w:rPr>
            <w:rFonts w:ascii="Calibri" w:hAnsi="Calibri" w:cs="Calibri"/>
            <w:color w:val="0000FF"/>
          </w:rPr>
          <w:t>N 92</w:t>
        </w:r>
      </w:hyperlink>
      <w:r>
        <w:rPr>
          <w:rFonts w:ascii="Calibri" w:hAnsi="Calibri" w:cs="Calibri"/>
        </w:rPr>
        <w:t xml:space="preserve">, от 25.11.2010 </w:t>
      </w:r>
      <w:hyperlink r:id="rId223"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перечислении средств на лицевые счета лиц, привлекаемых для выполнения работ по договорам гражданско-правового характера, открытые в банках или иных кредитных организациях;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224" w:history="1">
        <w:r>
          <w:rPr>
            <w:rFonts w:ascii="Calibri" w:hAnsi="Calibri" w:cs="Calibri"/>
            <w:color w:val="0000FF"/>
          </w:rPr>
          <w:t>N 92</w:t>
        </w:r>
      </w:hyperlink>
      <w:r>
        <w:rPr>
          <w:rFonts w:ascii="Calibri" w:hAnsi="Calibri" w:cs="Calibri"/>
        </w:rPr>
        <w:t xml:space="preserve">, от 25.11.2010 </w:t>
      </w:r>
      <w:hyperlink r:id="rId225"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средств на расчетный счет банка для дальнейшего зачисления на лицевые счета лиц, привлекаемых для выполнения работ по договорам гражданско-правового характера, в соответствии с договором, заключенным получателем бюджетных средств с банком, и соответствующий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226" w:history="1">
        <w:r>
          <w:rPr>
            <w:rFonts w:ascii="Calibri" w:hAnsi="Calibri" w:cs="Calibri"/>
            <w:color w:val="0000FF"/>
          </w:rPr>
          <w:t>N 92</w:t>
        </w:r>
      </w:hyperlink>
      <w:r>
        <w:rPr>
          <w:rFonts w:ascii="Calibri" w:hAnsi="Calibri" w:cs="Calibri"/>
        </w:rPr>
        <w:t xml:space="preserve">, от 25.11.2010 </w:t>
      </w:r>
      <w:hyperlink r:id="rId227"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8"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29"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8" w:name="Par362"/>
      <w:bookmarkEnd w:id="18"/>
      <w:r>
        <w:rPr>
          <w:rFonts w:ascii="Calibri" w:hAnsi="Calibri" w:cs="Calibri"/>
        </w:rPr>
        <w:t xml:space="preserve">5.13. Для санкционирования оплаты денежных обязательств, возникающих при приобретении товаров, оплате работ и услуг путем проведения безналичных расчетов, получатель бюджетных средств представляет пакеты документов, состав которых зависит от экономического содержания операций сектора государственного управления, в соответствии с </w:t>
      </w:r>
      <w:hyperlink w:anchor="Par365" w:history="1">
        <w:r>
          <w:rPr>
            <w:rFonts w:ascii="Calibri" w:hAnsi="Calibri" w:cs="Calibri"/>
            <w:color w:val="0000FF"/>
          </w:rPr>
          <w:t>пунктами 5.13.1</w:t>
        </w:r>
      </w:hyperlink>
      <w:r>
        <w:rPr>
          <w:rFonts w:ascii="Calibri" w:hAnsi="Calibri" w:cs="Calibri"/>
        </w:rPr>
        <w:t>-</w:t>
      </w:r>
      <w:hyperlink w:anchor="Par537" w:history="1">
        <w:r>
          <w:rPr>
            <w:rFonts w:ascii="Calibri" w:hAnsi="Calibri" w:cs="Calibri"/>
            <w:color w:val="0000FF"/>
          </w:rPr>
          <w:t>5.13.20</w:t>
        </w:r>
      </w:hyperlink>
      <w:r>
        <w:rPr>
          <w:rFonts w:ascii="Calibri" w:hAnsi="Calibri" w:cs="Calibri"/>
        </w:rPr>
        <w:t xml:space="preserve"> настоящего Порядка.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0"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второй - четвертый исключены. - </w:t>
      </w:r>
      <w:hyperlink r:id="rId231" w:history="1">
        <w:r>
          <w:rPr>
            <w:rFonts w:ascii="Calibri" w:hAnsi="Calibri" w:cs="Calibri"/>
            <w:color w:val="0000FF"/>
          </w:rPr>
          <w:t>Распоряжение</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9" w:name="Par365"/>
      <w:bookmarkEnd w:id="19"/>
      <w:r>
        <w:rPr>
          <w:rFonts w:ascii="Calibri" w:hAnsi="Calibri" w:cs="Calibri"/>
        </w:rPr>
        <w:t>5.13.1. При проведении безналичных расчетов по оплате государственного контракта (договора) на оказание услуг связи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удостоверяющий факт оказания услуг (счет и (или) акт оказанных услуг и (или) товарная накладная при приобретении знаков почтовой оплаты) (при окончательной оплате и текущих платежах);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2"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3"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Государственный контракт (договор) на оказание услуг связи должен содержать сведения о </w:t>
      </w:r>
      <w:r>
        <w:rPr>
          <w:rFonts w:ascii="Calibri" w:hAnsi="Calibri" w:cs="Calibri"/>
        </w:rPr>
        <w:lastRenderedPageBreak/>
        <w:t>тарифе на услуги связи, количестве номеров и типе используемых оконечных абонентских устройств, количестве радиотрансляционных точек, адресах установки.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Оплата междугородных и международных переговоров производится при наличии на счете резолюции руководителя получателя бюджетных средств об отнесении междугородных и международных переговоров получателя бюджетных средств к переговорам по служебной необходимости.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26.06.2008 </w:t>
      </w:r>
      <w:hyperlink r:id="rId234" w:history="1">
        <w:r>
          <w:rPr>
            <w:rFonts w:ascii="Calibri" w:hAnsi="Calibri" w:cs="Calibri"/>
            <w:color w:val="0000FF"/>
          </w:rPr>
          <w:t>N 71</w:t>
        </w:r>
      </w:hyperlink>
      <w:r>
        <w:rPr>
          <w:rFonts w:ascii="Calibri" w:hAnsi="Calibri" w:cs="Calibri"/>
        </w:rPr>
        <w:t xml:space="preserve">, от 28.07.2009 </w:t>
      </w:r>
      <w:hyperlink r:id="rId235" w:history="1">
        <w:r>
          <w:rPr>
            <w:rFonts w:ascii="Calibri" w:hAnsi="Calibri" w:cs="Calibri"/>
            <w:color w:val="0000FF"/>
          </w:rPr>
          <w:t>N 53</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Оплата услуг сотовой и пейджинговой связи производится в соответствии с нормативными правовыми актами Российской Федерации и (или) Московской области или распорядительными документами, принятыми главными распорядителями (распорядителями) бюджетных средств, определяющими размер и условия оплаты соответствующих услуг связи. При оплате услуг сотовой и пейджинговой связи получатель бюджетных средств представляет указанный нормативный правовой акт и документы, предусмотренные в настоящем пункте Порядка.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6"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5.13.2. При проведении безналичных расчетов по оплате государственного контракта (договора) на оказание транспортных услуг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выполненных работ (услуг) (при окончательной оплате, текущих платежах);</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7"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оказания транспортных услуг предпринимателем без образования юридического лица дополнительно представляются копии свидетельства о регистрации в налоговом органе.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оплаты расходов по служебным разъездам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сумм расходов по служебным разъездам, подписанный руководителем и главным бухгалтером получателя бюджетных средств и заверенный печатью;</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8"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перечислении средств на лицевые счета работников, открытые в банках или иных кредитных организациях;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239" w:history="1">
        <w:r>
          <w:rPr>
            <w:rFonts w:ascii="Calibri" w:hAnsi="Calibri" w:cs="Calibri"/>
            <w:color w:val="0000FF"/>
          </w:rPr>
          <w:t>N 92</w:t>
        </w:r>
      </w:hyperlink>
      <w:r>
        <w:rPr>
          <w:rFonts w:ascii="Calibri" w:hAnsi="Calibri" w:cs="Calibri"/>
        </w:rPr>
        <w:t xml:space="preserve">, от 25.11.2010 </w:t>
      </w:r>
      <w:hyperlink r:id="rId240"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1"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2"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43"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5.13.3. При проведении безналичных расчетов по оплате государственного контракта (договора) на оказание коммунальных услуг, за исключением договора энергоснабжения или купли-продажи электрической энергии с гарантирующим поставщиком электрической энергии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4" w:history="1">
        <w:r>
          <w:rPr>
            <w:rFonts w:ascii="Calibri" w:hAnsi="Calibri" w:cs="Calibri"/>
            <w:color w:val="0000FF"/>
          </w:rPr>
          <w:t>распоряжения</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 с расчетом стоимости услуг, с указанием тарифов на соответствующие услуги;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счет-фактуру или счет за истекший период;</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5"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5.13.3(1). При проведении безналичных расчетов по оплате договора энергоснабжения или купли-продажи электрической энергии с гарантирующим поставщиком электрической энергии получатель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 с указанием договорного объема потребления электрической энергии;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6"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счет-фактуру или счет;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47"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5.13.4. При проведении безналичных расчетов по оплате арендной платы в соответствии с заключенным договором аренды (субаренды) имущества в целях оказания государственных услуг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8"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аренды (субаренды);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9"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5.13.5. При оплате расходов, связанных с возмещением затрат на эксплуатационные, коммунальные, охранные услуги и услуги связи по помещениям арендуемым либо переданным в безвозмездное пользование,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счет-фактуру;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произведенные расходы;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0"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5.13.6. При проведении безналичных расчетов по оплате государственного контракта (договора) на текущий ремонт имущества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 с расчетом цены работ (услуг) (смета, сводный сметный расчет стоимости работ, калькуляция);</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1"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 удостоверяющий факт оказания услуг (справка о стоимости выполненных работ (услуг) и затрат по </w:t>
      </w:r>
      <w:hyperlink r:id="rId252" w:history="1">
        <w:r>
          <w:rPr>
            <w:rFonts w:ascii="Calibri" w:hAnsi="Calibri" w:cs="Calibri"/>
            <w:color w:val="0000FF"/>
          </w:rPr>
          <w:t>форме КС-3</w:t>
        </w:r>
      </w:hyperlink>
      <w:r>
        <w:rPr>
          <w:rFonts w:ascii="Calibri" w:hAnsi="Calibri" w:cs="Calibri"/>
        </w:rPr>
        <w:t xml:space="preserve"> и (или) заказ-наряд и (или) квитанция и (или) акт выполненных работ (услуг)) (при окончательной оплате работ (этапов работ);</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3"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4"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проведения работ по текущему ремонту имущества предпринимателем без образования юридического лица дополнительно представляется копия свидетельства о регистрации в налоговом органе.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проведении безналичных расчетов по оплате государственного контракта (договора) на выполнение работ, включающих в себя элементы текущего и капитального ремонта, получатель бюджетных средств представляет документы в соответствии с </w:t>
      </w:r>
      <w:hyperlink w:anchor="Par425" w:history="1">
        <w:r>
          <w:rPr>
            <w:rFonts w:ascii="Calibri" w:hAnsi="Calibri" w:cs="Calibri"/>
            <w:color w:val="0000FF"/>
          </w:rPr>
          <w:t>подпунктом 5.13.7 пункта 5.13</w:t>
        </w:r>
      </w:hyperlink>
      <w:r>
        <w:rPr>
          <w:rFonts w:ascii="Calibri" w:hAnsi="Calibri" w:cs="Calibri"/>
        </w:rPr>
        <w:t xml:space="preserve"> настоящего Порядка.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55" w:history="1">
        <w:r>
          <w:rPr>
            <w:rFonts w:ascii="Calibri" w:hAnsi="Calibri" w:cs="Calibri"/>
            <w:color w:val="0000FF"/>
          </w:rPr>
          <w:t>распоряжением</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0" w:name="Par425"/>
      <w:bookmarkEnd w:id="20"/>
      <w:r>
        <w:rPr>
          <w:rFonts w:ascii="Calibri" w:hAnsi="Calibri" w:cs="Calibri"/>
        </w:rPr>
        <w:t>5.13.7. При проведении безналичных расчетов по оплате государственного контракта (договора) на капитальный ремонт и (или) реставрацию зданий и сооружений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1945" w:history="1">
        <w:r>
          <w:rPr>
            <w:rFonts w:ascii="Calibri" w:hAnsi="Calibri" w:cs="Calibri"/>
            <w:color w:val="0000FF"/>
          </w:rPr>
          <w:t>перечень</w:t>
        </w:r>
      </w:hyperlink>
      <w:r>
        <w:rPr>
          <w:rFonts w:ascii="Calibri" w:hAnsi="Calibri" w:cs="Calibri"/>
        </w:rPr>
        <w:t xml:space="preserve"> объектов на проведение капитального ремонта в текущем финансовом году (приложение 10) или </w:t>
      </w:r>
      <w:hyperlink w:anchor="Par2144" w:history="1">
        <w:r>
          <w:rPr>
            <w:rFonts w:ascii="Calibri" w:hAnsi="Calibri" w:cs="Calibri"/>
            <w:color w:val="0000FF"/>
          </w:rPr>
          <w:t>изменения</w:t>
        </w:r>
      </w:hyperlink>
      <w:r>
        <w:rPr>
          <w:rFonts w:ascii="Calibri" w:hAnsi="Calibri" w:cs="Calibri"/>
        </w:rPr>
        <w:t xml:space="preserve"> в перечень объектов на проведение капитального ремонта в текущем финансовом году (приложение 11), утвержденные главным распорядителем (распорядителем)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 с расчетом цены (смета на проведение работ, сводный сметный расчет стоимости работ);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56" w:history="1">
        <w:r>
          <w:rPr>
            <w:rFonts w:ascii="Calibri" w:hAnsi="Calibri" w:cs="Calibri"/>
            <w:color w:val="0000FF"/>
          </w:rPr>
          <w:t>Распоряжение</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справку о стоимости выполненных работ (услуг) и затрат по </w:t>
      </w:r>
      <w:hyperlink r:id="rId257" w:history="1">
        <w:r>
          <w:rPr>
            <w:rFonts w:ascii="Calibri" w:hAnsi="Calibri" w:cs="Calibri"/>
            <w:color w:val="0000FF"/>
          </w:rPr>
          <w:t>форме КС-3</w:t>
        </w:r>
      </w:hyperlink>
      <w:r>
        <w:rPr>
          <w:rFonts w:ascii="Calibri" w:hAnsi="Calibri" w:cs="Calibri"/>
        </w:rPr>
        <w:t xml:space="preserve"> (при окончательной оплате работ (этапов работ);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Смета на проведение капитального ремонта или сводный сметный расчет стоимости работ должны быть согласованы с главным распорядителем (распорядителем) бюджетных средств. Сметная стоимость проектов до их утверждения в случаях, установленных нормативными правовыми актами Российской Федерации, должна быть согласована с организацией, </w:t>
      </w:r>
      <w:r>
        <w:rPr>
          <w:rFonts w:ascii="Calibri" w:hAnsi="Calibri" w:cs="Calibri"/>
        </w:rPr>
        <w:lastRenderedPageBreak/>
        <w:t>уполномоченной на проведение государственной экспертизы проектной документации и результатов инженерных изысканий и проектов документов территориального планирования (далее - организация государственной экспертизы), либо с организацией, уполномоченной на проведение ведомственной экспертизы.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8"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восьмой - десятый утратили силу с 27 сентября 2013 года. - </w:t>
      </w:r>
      <w:hyperlink r:id="rId259"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изменении потребности в объемах работ составляется дополнительная смета и подписывается дополнительное соглашение к государственному контракту (договору). В случаях, когда в соответствии с законодательством Российской Федерации увеличивается объем работ по государственному контракту, дополнительная смета подлежит согласованию в порядке, установленном законодательством Российской Федерации, Московской области и настоящим Порядком.</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0"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Справка о стоимости выполненных работ (услуг) и затрат по </w:t>
      </w:r>
      <w:hyperlink r:id="rId261" w:history="1">
        <w:r>
          <w:rPr>
            <w:rFonts w:ascii="Calibri" w:hAnsi="Calibri" w:cs="Calibri"/>
            <w:color w:val="0000FF"/>
          </w:rPr>
          <w:t>форме КС-3</w:t>
        </w:r>
      </w:hyperlink>
      <w:r>
        <w:rPr>
          <w:rFonts w:ascii="Calibri" w:hAnsi="Calibri" w:cs="Calibri"/>
        </w:rPr>
        <w:t xml:space="preserve"> должна быть согласована с главным распорядителем (распорядителем)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Ответственность за соответствие выполненных работ, указанных в акте приемки выполненных работ (услуг), работам, предусмотренным в смете, несет главный распорядитель (распорядитель), получатель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5.13.7 в ред. </w:t>
      </w:r>
      <w:hyperlink r:id="rId262"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5.13.8 - 5.13.9. Исключены с 1 января 2014 года. - </w:t>
      </w:r>
      <w:hyperlink r:id="rId263" w:history="1">
        <w:r>
          <w:rPr>
            <w:rFonts w:ascii="Calibri" w:hAnsi="Calibri" w:cs="Calibri"/>
            <w:color w:val="0000FF"/>
          </w:rPr>
          <w:t>Распоряжение</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5.13.10. При проведении безналичных расчетов по оплате расходов на бюджетные инвестиции в объекты капитального строительства (реконструкции), связанных с выполнением проектно-изыскательских работ по объекту капитального строительства (реконструкции) по государственному контракту (договору),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нормативный правовой акт Московской области, служащий основанием для финансирования расходов на бюджетные инвестиции в объекты капитального строительства (реконструкции) в текущем финансовом году;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титульный список проектно-изыскательских работ, утвержденный главным распорядителем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4"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65" w:history="1">
        <w:r>
          <w:rPr>
            <w:rFonts w:ascii="Calibri" w:hAnsi="Calibri" w:cs="Calibri"/>
            <w:color w:val="0000FF"/>
          </w:rPr>
          <w:t>Распоряжение</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с 1 января 2014 года. - </w:t>
      </w:r>
      <w:hyperlink r:id="rId266" w:history="1">
        <w:r>
          <w:rPr>
            <w:rFonts w:ascii="Calibri" w:hAnsi="Calibri" w:cs="Calibri"/>
            <w:color w:val="0000FF"/>
          </w:rPr>
          <w:t>Распоряжение</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119" w:history="1">
        <w:r>
          <w:rPr>
            <w:rFonts w:ascii="Calibri" w:hAnsi="Calibri" w:cs="Calibri"/>
            <w:color w:val="0000FF"/>
          </w:rPr>
          <w:t>справку</w:t>
        </w:r>
      </w:hyperlink>
      <w:r>
        <w:rPr>
          <w:rFonts w:ascii="Calibri" w:hAnsi="Calibri" w:cs="Calibri"/>
        </w:rPr>
        <w:t xml:space="preserve"> о состоянии расчетов по объекту капитального строительства по состоянию на 01.01.200__ (приложение 22), подтверждающую финансирование, произведенное с начала строительства объекта (представляется однократно в случае заключения государственного контракта (договора) ранее 01.01.2007);</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285" w:history="1">
        <w:r>
          <w:rPr>
            <w:rFonts w:ascii="Calibri" w:hAnsi="Calibri" w:cs="Calibri"/>
            <w:color w:val="0000FF"/>
          </w:rPr>
          <w:t>справку</w:t>
        </w:r>
      </w:hyperlink>
      <w:r>
        <w:rPr>
          <w:rFonts w:ascii="Calibri" w:hAnsi="Calibri" w:cs="Calibri"/>
        </w:rPr>
        <w:t xml:space="preserve"> о состоянии расчетов по подрядным работам на объекте капитального строительства по состоянию на 01.01.200__ (приложение 23), подтверждающую финансирование, произведенное с начала строительства объекта (представляется в случае заключения государственного контракта (договора) до 01.01.2007);</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365" w:history="1">
        <w:r>
          <w:rPr>
            <w:rFonts w:ascii="Calibri" w:hAnsi="Calibri" w:cs="Calibri"/>
            <w:color w:val="0000FF"/>
          </w:rPr>
          <w:t>справку</w:t>
        </w:r>
      </w:hyperlink>
      <w:r>
        <w:rPr>
          <w:rFonts w:ascii="Calibri" w:hAnsi="Calibri" w:cs="Calibri"/>
        </w:rPr>
        <w:t xml:space="preserve"> о состоянии расчетов по подрядным работам на объекте капитального строительства на текущую дату (приложение 24) (представляется в случае заключения государственного контракта (договора) до 01.01.2007);</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десятый - одиннадцатый исключены. - </w:t>
      </w:r>
      <w:hyperlink r:id="rId267" w:history="1">
        <w:r>
          <w:rPr>
            <w:rFonts w:ascii="Calibri" w:hAnsi="Calibri" w:cs="Calibri"/>
            <w:color w:val="0000FF"/>
          </w:rPr>
          <w:t>Распоряжение</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о приемке выполненных работ (услуг) (представляется при окончательной оплате работ (услуг), этапов работ (услуг);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25.11.2010 </w:t>
      </w:r>
      <w:hyperlink r:id="rId268" w:history="1">
        <w:r>
          <w:rPr>
            <w:rFonts w:ascii="Calibri" w:hAnsi="Calibri" w:cs="Calibri"/>
            <w:color w:val="0000FF"/>
          </w:rPr>
          <w:t>N 79</w:t>
        </w:r>
      </w:hyperlink>
      <w:r>
        <w:rPr>
          <w:rFonts w:ascii="Calibri" w:hAnsi="Calibri" w:cs="Calibri"/>
        </w:rPr>
        <w:t xml:space="preserve">, от 20.12.2010 </w:t>
      </w:r>
      <w:hyperlink r:id="rId269" w:history="1">
        <w:r>
          <w:rPr>
            <w:rFonts w:ascii="Calibri" w:hAnsi="Calibri" w:cs="Calibri"/>
            <w:color w:val="0000FF"/>
          </w:rPr>
          <w:t>N 90</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0"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5.13.11. При проведении безналичных расчетов по оплате расходов на бюджетные инвестиции в объекты капитального строительства (реконструкции), связанных с выполнением подрядных работ по объекту капитального строительства (реконструкции) по государственному контракту (договору),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нормативный правовой акт Московской области, служащий основанием для финансирования расходов на бюджетные инвестиции в объекты капитального строительства (реконструкции) в текущем финансовом году;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титульный список строящихся (реконструируемых) объектов, утвержденный главным распорядителем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с 1 января 2014 года. - </w:t>
      </w:r>
      <w:hyperlink r:id="rId271" w:history="1">
        <w:r>
          <w:rPr>
            <w:rFonts w:ascii="Calibri" w:hAnsi="Calibri" w:cs="Calibri"/>
            <w:color w:val="0000FF"/>
          </w:rPr>
          <w:t>Распоряжение</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положительное заключение государственной экспертизы проектной документации, выданное организацией государственной экспертизы либо организацией,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Московской области, если проектная документация подлежит государственной экспертизе в случаях, установленных законодательством, либо распорядительный документ о том, что государственная экспертиза в соответствии с законодательством не требуется;</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2" w:history="1">
        <w:r>
          <w:rPr>
            <w:rFonts w:ascii="Calibri" w:hAnsi="Calibri" w:cs="Calibri"/>
            <w:color w:val="0000FF"/>
          </w:rPr>
          <w:t>распоряжения</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разрешение на строительство либо распорядительный документ о том, что в соответствии с законодательством разрешение на строительство не требуется;</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распорядительный документ государственного заказчика Московской области об утверждении проектно-сметной документации;</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119" w:history="1">
        <w:r>
          <w:rPr>
            <w:rFonts w:ascii="Calibri" w:hAnsi="Calibri" w:cs="Calibri"/>
            <w:color w:val="0000FF"/>
          </w:rPr>
          <w:t>справку</w:t>
        </w:r>
      </w:hyperlink>
      <w:r>
        <w:rPr>
          <w:rFonts w:ascii="Calibri" w:hAnsi="Calibri" w:cs="Calibri"/>
        </w:rPr>
        <w:t xml:space="preserve"> о состоянии расчетов по объекту капитального строительства по состоянию на 01.01.200__ (приложение 22), подтверждающую финансирование, произведенное с начала строительства объекта (представляется однократно в случае заключения государственного контракта (договора) ранее 01.01.2007);</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285" w:history="1">
        <w:r>
          <w:rPr>
            <w:rFonts w:ascii="Calibri" w:hAnsi="Calibri" w:cs="Calibri"/>
            <w:color w:val="0000FF"/>
          </w:rPr>
          <w:t>справку</w:t>
        </w:r>
      </w:hyperlink>
      <w:r>
        <w:rPr>
          <w:rFonts w:ascii="Calibri" w:hAnsi="Calibri" w:cs="Calibri"/>
        </w:rPr>
        <w:t xml:space="preserve"> о состоянии расчетов по подрядным работам на объекте капитального строительства по состоянию на 01.01.200__ (приложение 23), подтверждающую финансирование, произведенное с начала строительства объекта (представляется в случае заключения государственного контракта (договора) ранее 01.01.2007);</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365" w:history="1">
        <w:r>
          <w:rPr>
            <w:rFonts w:ascii="Calibri" w:hAnsi="Calibri" w:cs="Calibri"/>
            <w:color w:val="0000FF"/>
          </w:rPr>
          <w:t>справку</w:t>
        </w:r>
      </w:hyperlink>
      <w:r>
        <w:rPr>
          <w:rFonts w:ascii="Calibri" w:hAnsi="Calibri" w:cs="Calibri"/>
        </w:rPr>
        <w:t xml:space="preserve"> о состоянии расчетов по подрядным работам на объекте капитального строительства на текущую дату (приложение 24) (представляется в случае заключения государственного контракта (договора) ранее 01.01.2007);</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73" w:history="1">
        <w:r>
          <w:rPr>
            <w:rFonts w:ascii="Calibri" w:hAnsi="Calibri" w:cs="Calibri"/>
            <w:color w:val="0000FF"/>
          </w:rPr>
          <w:t>Распоряжение</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справку о стоимости выполненных работ (услуг) и затрат по </w:t>
      </w:r>
      <w:hyperlink r:id="rId274" w:history="1">
        <w:r>
          <w:rPr>
            <w:rFonts w:ascii="Calibri" w:hAnsi="Calibri" w:cs="Calibri"/>
            <w:color w:val="0000FF"/>
          </w:rPr>
          <w:t>форме КС-3</w:t>
        </w:r>
      </w:hyperlink>
      <w:r>
        <w:rPr>
          <w:rFonts w:ascii="Calibri" w:hAnsi="Calibri" w:cs="Calibri"/>
        </w:rPr>
        <w:t xml:space="preserve"> (при окончательной оплате работ (этапов работ);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Ответственность за соответствие выполненных работ, указанных в акте о приемке выполненных работ (услуг), работам, предусмотренным в смете, несет главный распорядитель (распорядитель), получатель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5.13.11 в ред. </w:t>
      </w:r>
      <w:hyperlink r:id="rId275"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5.13.11.1. Исключен. - </w:t>
      </w:r>
      <w:hyperlink r:id="rId276" w:history="1">
        <w:r>
          <w:rPr>
            <w:rFonts w:ascii="Calibri" w:hAnsi="Calibri" w:cs="Calibri"/>
            <w:color w:val="0000FF"/>
          </w:rPr>
          <w:t>Распоряжение</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5.13.12. Для оплаты государственного контракта (договора) на выполнение научно-исследовательских работ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 с календарным планом-графиком и сметой расходов на выполнение работ;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справку о стоимости выполненных работ;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приемки проектной документации, выполненных работ;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7"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5.13.13. Для оплаты расходов, связанных с уплатой взносов на участие в конференциях, выставках, семинарах и других мероприятиях, проводимых сторонними организациями,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приказ руководителя получателя бюджетных средств об участии работников организации в указанных мероприятиях;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8"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счет или иной документ, подтверждающий сумму оплаты взноса и содержащий реквизиты для оплаты;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9"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5.13.14. Для оплаты расходов, связанных с уплатой взносов за членство в некоммерческой организации,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учредительные документы организации;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членство получателя бюджетных средств в организации;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0"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счет или иной документ, подтверждающий сумму членского взноса и содержащий реквизиты для оплаты;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1"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5.13.15. Для оплаты расходов на приобретение (изготовление) сувенирно-подарочной и наградной продукции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2"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распорядительный документ руководителя получателя бюджетных средств о приобретении сувенирно-подарочной и наградной продукции;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3"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84" w:history="1">
        <w:r>
          <w:rPr>
            <w:rFonts w:ascii="Calibri" w:hAnsi="Calibri" w:cs="Calibri"/>
            <w:color w:val="0000FF"/>
          </w:rPr>
          <w:t>Распоряжение</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документы в соответствии с </w:t>
      </w:r>
      <w:hyperlink w:anchor="Par498" w:history="1">
        <w:r>
          <w:rPr>
            <w:rFonts w:ascii="Calibri" w:hAnsi="Calibri" w:cs="Calibri"/>
            <w:color w:val="0000FF"/>
          </w:rPr>
          <w:t>пунктами 5.13.16</w:t>
        </w:r>
      </w:hyperlink>
      <w:r>
        <w:rPr>
          <w:rFonts w:ascii="Calibri" w:hAnsi="Calibri" w:cs="Calibri"/>
        </w:rPr>
        <w:t xml:space="preserve">, </w:t>
      </w:r>
      <w:hyperlink w:anchor="Par537" w:history="1">
        <w:r>
          <w:rPr>
            <w:rFonts w:ascii="Calibri" w:hAnsi="Calibri" w:cs="Calibri"/>
            <w:color w:val="0000FF"/>
          </w:rPr>
          <w:t>5.13.20</w:t>
        </w:r>
      </w:hyperlink>
      <w:r>
        <w:rPr>
          <w:rFonts w:ascii="Calibri" w:hAnsi="Calibri" w:cs="Calibri"/>
        </w:rPr>
        <w:t xml:space="preserve"> настоящего Порядка.</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1" w:name="Par498"/>
      <w:bookmarkEnd w:id="21"/>
      <w:r>
        <w:rPr>
          <w:rFonts w:ascii="Calibri" w:hAnsi="Calibri" w:cs="Calibri"/>
        </w:rPr>
        <w:t>5.13.16. При осуществлении расходов на приобретение товаров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накладную и (или) акт сдачи-приемки и (или) справку-счет или иной документ, подтверждающий получение товара (при окончательной оплате);</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5"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6"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пятый - восьмой исключены с 1 января 2014 года. - </w:t>
      </w:r>
      <w:hyperlink r:id="rId287" w:history="1">
        <w:r>
          <w:rPr>
            <w:rFonts w:ascii="Calibri" w:hAnsi="Calibri" w:cs="Calibri"/>
            <w:color w:val="0000FF"/>
          </w:rPr>
          <w:t>Распоряжение</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5.13.16.1. Исключен. - </w:t>
      </w:r>
      <w:hyperlink r:id="rId288" w:history="1">
        <w:r>
          <w:rPr>
            <w:rFonts w:ascii="Calibri" w:hAnsi="Calibri" w:cs="Calibri"/>
            <w:color w:val="0000FF"/>
          </w:rPr>
          <w:t>Распоряжение</w:t>
        </w:r>
      </w:hyperlink>
      <w:r>
        <w:rPr>
          <w:rFonts w:ascii="Calibri" w:hAnsi="Calibri" w:cs="Calibri"/>
        </w:rPr>
        <w:t xml:space="preserve"> Минфина МО от 03.03.2014 N 22РВ-9.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5.13.17. При оплате расходов, связанных с направлением Министерством здравоохранения Московской области больных на обследование и лечение, Министерство здравоохранения Московской области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приказ министра здравоохранения Правительства Московской области о направлении больного на обследование и лечение с указанием фамилии, имени, отчества, места жительства и паспортных данных;</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счет или счет-фактуру, если оплата производится за уже оказанную услугу;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9"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5.13.18. Исключен. - </w:t>
      </w:r>
      <w:hyperlink r:id="rId290" w:history="1">
        <w:r>
          <w:rPr>
            <w:rFonts w:ascii="Calibri" w:hAnsi="Calibri" w:cs="Calibri"/>
            <w:color w:val="0000FF"/>
          </w:rPr>
          <w:t>Распоряжение</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5.13.19. При оплате расходов, связанных с приобретением жилых помещений нуждающимся в улучшении жилищных условий, а также нежилых помещений в соответствии с законодательством Российской Федерации и Московской области,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1"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92" w:history="1">
        <w:r>
          <w:rPr>
            <w:rFonts w:ascii="Calibri" w:hAnsi="Calibri" w:cs="Calibri"/>
            <w:color w:val="0000FF"/>
          </w:rPr>
          <w:t>Распоряжение</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купли-продажи жилого (нежилого) помещения, зарегистрированный в соответствии с законодательством Российской Федерации;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документ, подтверждающий право собственности продавца на жилое (нежилое) помещение;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обоснованность договорной стоимости 1 квадратного метра общей площади жилого (нежилого) помещения исходя из которой формировалась цена государственного контракта на момент его заключения;</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3"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4"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2" w:name="Par522"/>
      <w:bookmarkEnd w:id="22"/>
      <w:r>
        <w:rPr>
          <w:rFonts w:ascii="Calibri" w:hAnsi="Calibri" w:cs="Calibri"/>
        </w:rPr>
        <w:t xml:space="preserve">5.13.19(1). Утратил силу с 27 сентября 2013 года. - </w:t>
      </w:r>
      <w:hyperlink r:id="rId295"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5.13.19(2). При оплате расходов, связанных с изъятием земельных участков, в том числе путем их выкупа, для государственных нужд Московской области,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постановление Правительства Московской области об изъятии земельного участка для государственных нужд Московской области;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государственной регистрации права на изымаемый земельный участок (выписка из Единого государственного реестра прав на недвижимое имущество и сделок с ним);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свидетельствующий о государственной регистрации постановления Правительства Московской области об изъятии земельного участка для государственных нужд Московской области в органе, осуществляющем регистрацию прав на земельный участок;</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об оценке изымаемого земельного участка и убытков, причиненных его изъятием;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о выкупе земельного участка с правообладателем изымаемого земельного участка (в случае изъятия земельных участков путем их выкупа);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о возмещении убытков, причиненных изъятием земельного участка, с правообладателем изымаемого земельного участка (в случае изъятия земельных участков, находящихся в собственности Московской области, у правообладателей - арендаторов земельных участков);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кадастровый паспорт земельного участка;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государственной регистрации права собственности Московской области на изъятые участки (при окончательной оплате обязательств Московской области в случае, если соглашением о выкупе земельного участка с правообладателем изымаемого земельного участка не предусмотрено условие о предоплате (авансировании) в размере 100 процентов);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6" w:history="1">
        <w:r>
          <w:rPr>
            <w:rFonts w:ascii="Calibri" w:hAnsi="Calibri" w:cs="Calibri"/>
            <w:color w:val="0000FF"/>
          </w:rPr>
          <w:t>распоряжения</w:t>
        </w:r>
      </w:hyperlink>
      <w:r>
        <w:rPr>
          <w:rFonts w:ascii="Calibri" w:hAnsi="Calibri" w:cs="Calibri"/>
        </w:rPr>
        <w:t xml:space="preserve"> Минфина МО от 27.12.2011 N 91)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государственной регистрации прекращения прав арендатора на земельный участок (при окончательной оплате обязательств Московской области в случае, если соглашением о возмещении убытков, причиненных изъятием земельного участка, с правообладателем изымаемого земельного участка не предусмотрено условие о предоплате (авансировании) в размере 100 процентов);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7" w:history="1">
        <w:r>
          <w:rPr>
            <w:rFonts w:ascii="Calibri" w:hAnsi="Calibri" w:cs="Calibri"/>
            <w:color w:val="0000FF"/>
          </w:rPr>
          <w:t>распоряжения</w:t>
        </w:r>
      </w:hyperlink>
      <w:r>
        <w:rPr>
          <w:rFonts w:ascii="Calibri" w:hAnsi="Calibri" w:cs="Calibri"/>
        </w:rPr>
        <w:t xml:space="preserve"> Минфина МО от 27.12.2011 N 91)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5.13.19(2) введен </w:t>
      </w:r>
      <w:hyperlink r:id="rId298" w:history="1">
        <w:r>
          <w:rPr>
            <w:rFonts w:ascii="Calibri" w:hAnsi="Calibri" w:cs="Calibri"/>
            <w:color w:val="0000FF"/>
          </w:rPr>
          <w:t>распоряжением</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3" w:name="Par537"/>
      <w:bookmarkEnd w:id="23"/>
      <w:r>
        <w:rPr>
          <w:rFonts w:ascii="Calibri" w:hAnsi="Calibri" w:cs="Calibri"/>
        </w:rPr>
        <w:t xml:space="preserve">5.13.20. При проведении безналичных расчетов по оплате государственного контракта (договора) на выполнение работ и оказание услуг, не перечисленных в </w:t>
      </w:r>
      <w:hyperlink w:anchor="Par365" w:history="1">
        <w:r>
          <w:rPr>
            <w:rFonts w:ascii="Calibri" w:hAnsi="Calibri" w:cs="Calibri"/>
            <w:color w:val="0000FF"/>
          </w:rPr>
          <w:t>пунктах 5.13.1</w:t>
        </w:r>
      </w:hyperlink>
      <w:r>
        <w:rPr>
          <w:rFonts w:ascii="Calibri" w:hAnsi="Calibri" w:cs="Calibri"/>
        </w:rPr>
        <w:t>-</w:t>
      </w:r>
      <w:hyperlink w:anchor="Par522" w:history="1">
        <w:r>
          <w:rPr>
            <w:rFonts w:ascii="Calibri" w:hAnsi="Calibri" w:cs="Calibri"/>
            <w:color w:val="0000FF"/>
          </w:rPr>
          <w:t>5.13.19(1)</w:t>
        </w:r>
      </w:hyperlink>
      <w:r>
        <w:rPr>
          <w:rFonts w:ascii="Calibri" w:hAnsi="Calibri" w:cs="Calibri"/>
        </w:rPr>
        <w:t xml:space="preserve"> настоящего Порядка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9"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приемки выполненных работ (услуг) (при окончательной оплате, текущих платежах);</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0"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оказания услуг предпринимателем без образования юридического лица дополнительно представляются копии свидетельства о регистрации в налоговом органе.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5.13.21. Исключен с 1 января 2014 года. - </w:t>
      </w:r>
      <w:hyperlink r:id="rId301" w:history="1">
        <w:r>
          <w:rPr>
            <w:rFonts w:ascii="Calibri" w:hAnsi="Calibri" w:cs="Calibri"/>
            <w:color w:val="0000FF"/>
          </w:rPr>
          <w:t>Распоряжение</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 Оплата расходов, связанных с предоставлением субсидий осуществляется в соответствии с нормативными правовыми актами Московской области о предоставлении </w:t>
      </w:r>
      <w:r>
        <w:rPr>
          <w:rFonts w:ascii="Calibri" w:hAnsi="Calibri" w:cs="Calibri"/>
        </w:rPr>
        <w:lastRenderedPageBreak/>
        <w:t>соответствующих субсидий.</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4" w:name="Par546"/>
      <w:bookmarkEnd w:id="24"/>
      <w:r>
        <w:rPr>
          <w:rFonts w:ascii="Calibri" w:hAnsi="Calibri" w:cs="Calibri"/>
        </w:rPr>
        <w:t>5.14.1. При оплате расходов, связанных с компенсацией юридическим лицам или поручителям, исполняющим обязательства указанных юридических лиц по кредитным договорам (договорам займа), процентов и иных затрат, связанных с привлечением и обслуживанием заемных средств, а также затрат, связанных с осуществлением иных платежей, предусмотренных кредитными договорами (договорами займа)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кредитный договор (договор займа, договор поручительства);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(соглашение) о предоставлении субсидии с указанием суммы предоставляемой субсидии;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02" w:history="1">
        <w:r>
          <w:rPr>
            <w:rFonts w:ascii="Calibri" w:hAnsi="Calibri" w:cs="Calibri"/>
            <w:color w:val="0000FF"/>
          </w:rPr>
          <w:t>распоряжением</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компенсаций (</w:t>
      </w:r>
      <w:hyperlink w:anchor="Par1057" w:history="1">
        <w:r>
          <w:rPr>
            <w:rFonts w:ascii="Calibri" w:hAnsi="Calibri" w:cs="Calibri"/>
            <w:color w:val="0000FF"/>
          </w:rPr>
          <w:t>приложения 3</w:t>
        </w:r>
      </w:hyperlink>
      <w:r>
        <w:rPr>
          <w:rFonts w:ascii="Calibri" w:hAnsi="Calibri" w:cs="Calibri"/>
        </w:rPr>
        <w:t xml:space="preserve">, </w:t>
      </w:r>
      <w:hyperlink w:anchor="Par1130" w:history="1">
        <w:r>
          <w:rPr>
            <w:rFonts w:ascii="Calibri" w:hAnsi="Calibri" w:cs="Calibri"/>
            <w:color w:val="0000FF"/>
          </w:rPr>
          <w:t>4</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погашения основного долга и уплаты процентов по нему;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платежных поручений, подтверждающие оплату начисленных по кредиту (займу) процентов, и других затрат по обслуживанию кредита (займа) и (или) связанных с предоставлением поручительства, с отметкой банка или иной кредитной организации об их исполнении;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выписка из расчетного счета, подтверждающая фактическое поступление денежных средств на счет заемщика;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3"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5.14.2. Исключен. - </w:t>
      </w:r>
      <w:hyperlink r:id="rId304" w:history="1">
        <w:r>
          <w:rPr>
            <w:rFonts w:ascii="Calibri" w:hAnsi="Calibri" w:cs="Calibri"/>
            <w:color w:val="0000FF"/>
          </w:rPr>
          <w:t>Распоряжение</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5" w:name="Par557"/>
      <w:bookmarkEnd w:id="25"/>
      <w:r>
        <w:rPr>
          <w:rFonts w:ascii="Calibri" w:hAnsi="Calibri" w:cs="Calibri"/>
        </w:rPr>
        <w:t>5.14.3. При оплате расходов, связанных с проведением отдельных мероприятий в сфере сельского хозяйства в соответствии с нормативными правовыми актами Московской области, устанавливающими порядок предоставления средств из бюджета Московской области на проведение мероприятий в сфере сельского хозяйства (далее - Порядок предоставления средств по сельскому хозяйству), получатель бюджетных средств представляет следующие документы в зависимости от целевого назначения предоставляемой им субсидии: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5"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5.14.3.1. На возмещение сельскохозяйственным товаропроизводителям, организациям агропромышленного комплекса части затрат на уплату процентов по кредитам и займам, полученным в банках и иных кредитных организациях:</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между Министерством сельского хозяйства и продовольствия Московской области и сельскохозяйственным товаропроизводителем (организацией агропромышленного комплекса), если его заключение предусмотрено Порядком предоставления средств по сельскому 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субсидий по форме, установленной Порядком предоставления средств по сельскому 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кредитный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расчетные документы, подтверждающие уплату процентов (справки - уведомления кредитной организации об уплате процентов по группе заемщиков), заверенные банком или иной кредитной организацией;</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субсидий сельскохозяйственному товаропроизводителю (организации агропромышленного комплекса), либо банку или иной кредитной организации по группе заемщиков, для последующего зачисления на счета заемщиков.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5.14.3.1 в ред. </w:t>
      </w:r>
      <w:hyperlink r:id="rId306"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5.14.3.2 - 5.14.3.4. Утратили силу с 27 сентября 2013 года. - </w:t>
      </w:r>
      <w:hyperlink r:id="rId307"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5.14.3.5. На возмещение (компенсацию) сельскохозяйственным товаропроизводителям и организациям агропромышленного комплекса части затрат на приобретение товаров: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соглашение между Министерством сельского хозяйства и продовольствия Московской области и сельскохозяйственным товаропроизводителем (организацией агропромышленного комплекса), если его заключение предусмотрено Порядком предоставления средств по сельскому </w:t>
      </w:r>
      <w:r>
        <w:rPr>
          <w:rFonts w:ascii="Calibri" w:hAnsi="Calibri" w:cs="Calibri"/>
        </w:rPr>
        <w:lastRenderedPageBreak/>
        <w:t>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субсидий по форме, установленной Порядком предоставления средств по сельскому хозяйству; договоры на приобретение товаров;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расчетные документы, подтверждающие оплату товаров по договору;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субсидий сельскохозяйственному товаропроизводителю (организации агропромышленного комплекса).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5.14.3.5 в ред. </w:t>
      </w:r>
      <w:hyperlink r:id="rId308"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5.14.3.6. На возмещение сельскохозяйственным товаропроизводителям и организациям агропромышленного комплекса части затрат на содержание сельскохозяйственных животных: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9"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между Министерством сельского хозяйства и продовольствия Московской области и сельскохозяйственным товаропроизводителем (организацией агропромышленного комплекса), если его заключение предусмотрено Порядком предоставления средств по сельскому хозяйству;</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0"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субсидий по форме, установленной Порядком предоставления средств по сельскому 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396" w:history="1">
        <w:r>
          <w:rPr>
            <w:rFonts w:ascii="Calibri" w:hAnsi="Calibri" w:cs="Calibri"/>
            <w:color w:val="0000FF"/>
          </w:rPr>
          <w:t>реестр</w:t>
        </w:r>
      </w:hyperlink>
      <w:r>
        <w:rPr>
          <w:rFonts w:ascii="Calibri" w:hAnsi="Calibri" w:cs="Calibri"/>
        </w:rPr>
        <w:t xml:space="preserve"> субсидий, подлежащих перечислению сельскохозяйственным товаропроизводителям (приложение 35);</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1"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субсидий сельскохозяйственному товаропроизводителю (организации агропромышленного комплекса).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5.14.3.6 в ред. </w:t>
      </w:r>
      <w:hyperlink r:id="rId312"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5.14.3.7 - 5.14.3.8. Утратили силу с 27 сентября 2013 года. - </w:t>
      </w:r>
      <w:hyperlink r:id="rId313"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5.14.3.9. Исключен. - </w:t>
      </w:r>
      <w:hyperlink r:id="rId314" w:history="1">
        <w:r>
          <w:rPr>
            <w:rFonts w:ascii="Calibri" w:hAnsi="Calibri" w:cs="Calibri"/>
            <w:color w:val="0000FF"/>
          </w:rPr>
          <w:t>Распоряжение</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5.14.3.10 - 5.14.3.11. Утратили силу с 27 сентября 2013 года. - </w:t>
      </w:r>
      <w:hyperlink r:id="rId315"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5.14.3.12. Исключен. - </w:t>
      </w:r>
      <w:hyperlink r:id="rId316" w:history="1">
        <w:r>
          <w:rPr>
            <w:rFonts w:ascii="Calibri" w:hAnsi="Calibri" w:cs="Calibri"/>
            <w:color w:val="0000FF"/>
          </w:rPr>
          <w:t>Распоряжение</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5.14.3.13. На возмещение сельскохозяйственным товаропроизводителям и организациям агропромышленного комплекса части затрат на уплату страховой премии, начисленной по договору сельскохозяйственного страхования:</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7"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между Министерством сельского хозяйства и продовольствия Московской области и сельскохозяйственным товаропроизводителем, если его заключение предусмотрено Порядком предоставления средств по сельскому хозяйству;</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8"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субсидий по форме, установленной Порядком предоставления средств по сельскому 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страхования;</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396" w:history="1">
        <w:r>
          <w:rPr>
            <w:rFonts w:ascii="Calibri" w:hAnsi="Calibri" w:cs="Calibri"/>
            <w:color w:val="0000FF"/>
          </w:rPr>
          <w:t>реестр</w:t>
        </w:r>
      </w:hyperlink>
      <w:r>
        <w:rPr>
          <w:rFonts w:ascii="Calibri" w:hAnsi="Calibri" w:cs="Calibri"/>
        </w:rPr>
        <w:t xml:space="preserve"> субсидий, подлежащих перечислению сельскохозяйственным товаропроизводителям за счет субсидии из федерального бюджета (приложение 35);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расчетный документ об уплате страховой премии (страхового взноса) по договору страхования;</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субсидий сельскохозяйственному товаропроизводителю (кроме граждан, ведущих личное подсобное хозяйство).</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5.14.3.13 в ред. </w:t>
      </w:r>
      <w:hyperlink r:id="rId319"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5.14.3.14. На возмещение сельскохозяйственным товаропроизводителям и организациям агропромышленного комплекса части затрат на 1 литр (килограмм) реализованного товарного молока: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0"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соглашение между Министерством сельского хозяйства и продовольствия Московской области и сельскохозяйственным товаропроизводителем (организацией агропромышленного </w:t>
      </w:r>
      <w:r>
        <w:rPr>
          <w:rFonts w:ascii="Calibri" w:hAnsi="Calibri" w:cs="Calibri"/>
        </w:rPr>
        <w:lastRenderedPageBreak/>
        <w:t>комплекса), если его заключение предусмотрено Порядком предоставления средств по сельскому хозяйству;</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28.07.2009 </w:t>
      </w:r>
      <w:hyperlink r:id="rId321" w:history="1">
        <w:r>
          <w:rPr>
            <w:rFonts w:ascii="Calibri" w:hAnsi="Calibri" w:cs="Calibri"/>
            <w:color w:val="0000FF"/>
          </w:rPr>
          <w:t>N 53</w:t>
        </w:r>
      </w:hyperlink>
      <w:r>
        <w:rPr>
          <w:rFonts w:ascii="Calibri" w:hAnsi="Calibri" w:cs="Calibri"/>
        </w:rPr>
        <w:t xml:space="preserve">, от 27.09.2013 </w:t>
      </w:r>
      <w:hyperlink r:id="rId322" w:history="1">
        <w:r>
          <w:rPr>
            <w:rFonts w:ascii="Calibri" w:hAnsi="Calibri" w:cs="Calibri"/>
            <w:color w:val="0000FF"/>
          </w:rPr>
          <w:t>N 55</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субсидий по форме, установленной Порядком предоставления средств по сельскому 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субсидий сельскохозяйственному товаропроизводителю (кроме граждан, ведущих личное подсобное хозяйство) (организации агропромышленного комплекса).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28.07.2009 </w:t>
      </w:r>
      <w:hyperlink r:id="rId323" w:history="1">
        <w:r>
          <w:rPr>
            <w:rFonts w:ascii="Calibri" w:hAnsi="Calibri" w:cs="Calibri"/>
            <w:color w:val="0000FF"/>
          </w:rPr>
          <w:t>N 53</w:t>
        </w:r>
      </w:hyperlink>
      <w:r>
        <w:rPr>
          <w:rFonts w:ascii="Calibri" w:hAnsi="Calibri" w:cs="Calibri"/>
        </w:rPr>
        <w:t xml:space="preserve">, от 30.12.2009 </w:t>
      </w:r>
      <w:hyperlink r:id="rId324" w:history="1">
        <w:r>
          <w:rPr>
            <w:rFonts w:ascii="Calibri" w:hAnsi="Calibri" w:cs="Calibri"/>
            <w:color w:val="0000FF"/>
          </w:rPr>
          <w:t>N 92</w:t>
        </w:r>
      </w:hyperlink>
      <w:r>
        <w:rPr>
          <w:rFonts w:ascii="Calibri" w:hAnsi="Calibri" w:cs="Calibri"/>
        </w:rPr>
        <w:t xml:space="preserve">, от 25.11.2010 </w:t>
      </w:r>
      <w:hyperlink r:id="rId325"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5.14.3.15. На компенсацию сельскохозяйственным товаропроизводителям и организациям агропромышленного комплекса части затрат по договорам на выполнение работ и оказание услуг:</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между Министерством сельского хозяйства и продовольствия Московской области и сельскохозяйственным товаропроизводителем (организацией агропромышленного комплекса), если его заключение предусмотрено Порядком предоставления средств по сельскому 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субсидий по форме, установленной Порядком предоставления средств по сельскому 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на проведение работ (оказание услуг);</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сдачи-приемки выполненных работ (услуг);</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расчетные документы, подтверждающие оплату работ (услуг);</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субсидий сельскохозяйственному товаропроизводителю (организации агропромышленного комплекса).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выполнении работ полностью или частично своими силами (хозяйственным способом) сельскохозяйственные товаропроизводители и организации агропромышленного комплекса в соответствии с Порядком предоставления средств по сельскому хозяйству представляют справки о фактических затратах на проведение работ подписанные руководителем и главным бухгалтером.</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5.14.3.15 в ред. </w:t>
      </w:r>
      <w:hyperlink r:id="rId326"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5.14.3.16. На компенсацию сельскохозяйственным товаропроизводителям и организациям агропромышленного комплекса части затрат на закладку и уход за многолетними насаждениями: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7"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между Министерством сельского хозяйства и продовольствия Московской области и сельскохозяйственным товаропроизводителем (организацией агропромышленного комплекса), если его заключение предусмотрено Порядком предоставления средств по сельскому хозяйству;</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8"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субсидий по форме, установленной Порядком предоставления средств по сельскому хозяйству;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субсидий сельскохозяйственному товаропроизводителю (организации агропромышленного комплекса).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5.14.3.16 введен </w:t>
      </w:r>
      <w:hyperlink r:id="rId329" w:history="1">
        <w:r>
          <w:rPr>
            <w:rFonts w:ascii="Calibri" w:hAnsi="Calibri" w:cs="Calibri"/>
            <w:color w:val="0000FF"/>
          </w:rPr>
          <w:t>распоряжением</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5.14.3.17. Утратил силу с 27 сентября 2013 года. - </w:t>
      </w:r>
      <w:hyperlink r:id="rId330"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5.14.3 введен </w:t>
      </w:r>
      <w:hyperlink r:id="rId331" w:history="1">
        <w:r>
          <w:rPr>
            <w:rFonts w:ascii="Calibri" w:hAnsi="Calibri" w:cs="Calibri"/>
            <w:color w:val="0000FF"/>
          </w:rPr>
          <w:t>распоряжением</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5.14.4. Исключен. - </w:t>
      </w:r>
      <w:hyperlink r:id="rId332" w:history="1">
        <w:r>
          <w:rPr>
            <w:rFonts w:ascii="Calibri" w:hAnsi="Calibri" w:cs="Calibri"/>
            <w:color w:val="0000FF"/>
          </w:rPr>
          <w:t>Распоряжение</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6" w:name="Par622"/>
      <w:bookmarkEnd w:id="26"/>
      <w:r>
        <w:rPr>
          <w:rFonts w:ascii="Calibri" w:hAnsi="Calibri" w:cs="Calibri"/>
        </w:rPr>
        <w:t>5.14.5. При оплате расходов, связанных с предоставлением иных субсидий юридическим лицам, индивидуальным предпринимателям, физическим лицам - производителям товаров, работ, услуг в соответствии с нормативными правовыми актами Московской области,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(соглашение) о предоставлении субсидии с указанием суммы предоставляемой субсидии;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предоставляемые в Министерство финансов Московской области в соответствии с нормативным правовым актом Московской области о предоставлении субсидии;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3"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34"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5.14.5 введен </w:t>
      </w:r>
      <w:hyperlink r:id="rId335" w:history="1">
        <w:r>
          <w:rPr>
            <w:rFonts w:ascii="Calibri" w:hAnsi="Calibri" w:cs="Calibri"/>
            <w:color w:val="0000FF"/>
          </w:rPr>
          <w:t>распоряжением</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7" w:name="Par629"/>
      <w:bookmarkEnd w:id="27"/>
      <w:r>
        <w:rPr>
          <w:rFonts w:ascii="Calibri" w:hAnsi="Calibri" w:cs="Calibri"/>
        </w:rPr>
        <w:t>5.15. Оплата расходов, связанных с социальным обеспечением населения, осуществляется в соответствии с нормативными правовыми актами Российской Федерации и Московской области о реализации мер социальной поддержки населения. При оплате указанных расходов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6"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5.15.1. При предоставлении социальных выплат:</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972" w:history="1">
        <w:r>
          <w:rPr>
            <w:rFonts w:ascii="Calibri" w:hAnsi="Calibri" w:cs="Calibri"/>
            <w:color w:val="0000FF"/>
          </w:rPr>
          <w:t>реестр</w:t>
        </w:r>
      </w:hyperlink>
      <w:r>
        <w:rPr>
          <w:rFonts w:ascii="Calibri" w:hAnsi="Calibri" w:cs="Calibri"/>
        </w:rPr>
        <w:t xml:space="preserve"> выплат (приложение 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уплате налога на доходы физических лиц,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в случаях, предусмотренных законодательством;</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337" w:history="1">
        <w:r>
          <w:rPr>
            <w:rFonts w:ascii="Calibri" w:hAnsi="Calibri" w:cs="Calibri"/>
            <w:color w:val="0000FF"/>
          </w:rPr>
          <w:t>N 92</w:t>
        </w:r>
      </w:hyperlink>
      <w:r>
        <w:rPr>
          <w:rFonts w:ascii="Calibri" w:hAnsi="Calibri" w:cs="Calibri"/>
        </w:rPr>
        <w:t xml:space="preserve">, от 25.11.2010 </w:t>
      </w:r>
      <w:hyperlink r:id="rId338"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для осуществления безналичных расчетов при перечислении денежных средств на лицевые счета получателей, открытые в банках;</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339" w:history="1">
        <w:r>
          <w:rPr>
            <w:rFonts w:ascii="Calibri" w:hAnsi="Calibri" w:cs="Calibri"/>
            <w:color w:val="0000FF"/>
          </w:rPr>
          <w:t>N 92</w:t>
        </w:r>
      </w:hyperlink>
      <w:r>
        <w:rPr>
          <w:rFonts w:ascii="Calibri" w:hAnsi="Calibri" w:cs="Calibri"/>
        </w:rPr>
        <w:t xml:space="preserve">, от 25.11.2010 </w:t>
      </w:r>
      <w:hyperlink r:id="rId340"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средств на расчетный счет банка для дальнейшего зачисления на лицевые счета получателей в соответствии с договором, заключенным получателем бюджетных средств с банком, и соответствующий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341" w:history="1">
        <w:r>
          <w:rPr>
            <w:rFonts w:ascii="Calibri" w:hAnsi="Calibri" w:cs="Calibri"/>
            <w:color w:val="0000FF"/>
          </w:rPr>
          <w:t>N 92</w:t>
        </w:r>
      </w:hyperlink>
      <w:r>
        <w:rPr>
          <w:rFonts w:ascii="Calibri" w:hAnsi="Calibri" w:cs="Calibri"/>
        </w:rPr>
        <w:t xml:space="preserve">, от 25.11.2010 </w:t>
      </w:r>
      <w:hyperlink r:id="rId342"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денежных средств на расчетный счет организации федеральной почтовой связи в соответствии с договором, заключенным с организациями федеральной почтовой связи на оказание услуг по доставке выплат получателям, и соответствующий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343" w:history="1">
        <w:r>
          <w:rPr>
            <w:rFonts w:ascii="Calibri" w:hAnsi="Calibri" w:cs="Calibri"/>
            <w:color w:val="0000FF"/>
          </w:rPr>
          <w:t>N 92</w:t>
        </w:r>
      </w:hyperlink>
      <w:r>
        <w:rPr>
          <w:rFonts w:ascii="Calibri" w:hAnsi="Calibri" w:cs="Calibri"/>
        </w:rPr>
        <w:t xml:space="preserve">, от 25.11.2010 </w:t>
      </w:r>
      <w:hyperlink r:id="rId344"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получения наличных денег;</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5"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346"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5.15.2. При оплате государственного контракта (договора) по бесплатному изготовлению и ремонту зубных протезов, оказанию бесплатной протезно-ортопедической помощи и бесплатному слухопротезированию отдельным категориям граждан:</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7"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медико-технической комиссии Министерства социальной защиты населения Московской области (представляется при изготовлении зубных протезов из драгоценных металлов, металлокерамики и других дорогостоящих материалов и искусственных имплантатов);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48" w:history="1">
        <w:r>
          <w:rPr>
            <w:rFonts w:ascii="Calibri" w:hAnsi="Calibri" w:cs="Calibri"/>
            <w:color w:val="0000FF"/>
          </w:rPr>
          <w:t>распоряжением</w:t>
        </w:r>
      </w:hyperlink>
      <w:r>
        <w:rPr>
          <w:rFonts w:ascii="Calibri" w:hAnsi="Calibri" w:cs="Calibri"/>
        </w:rPr>
        <w:t xml:space="preserve"> Минфина МО от 15.09.2008 N 108; в ред. </w:t>
      </w:r>
      <w:hyperlink r:id="rId349"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0"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выполненных работ (услуг) (при окончательной оплате, текущих платежах);</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1"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5.15.3. При оплате государственного контракта (договора) на приобретение путевок для отдельных категорий граждан:</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2"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накладную и (или) акт приема-передачи (при окончательной оплате);</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3"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4"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5.15.4. При оплате расходов, связанных с возмещением организациям, за исключением транспортных организаций, стоимости услуг, оказанных в соответствии с нормативными правовыми актами Российской Федерации и Московской области отдельным категориям граждан:</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 соглашение);</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2956" w:history="1">
        <w:r>
          <w:rPr>
            <w:rFonts w:ascii="Calibri" w:hAnsi="Calibri" w:cs="Calibri"/>
            <w:color w:val="0000FF"/>
          </w:rPr>
          <w:t>справку</w:t>
        </w:r>
      </w:hyperlink>
      <w:r>
        <w:rPr>
          <w:rFonts w:ascii="Calibri" w:hAnsi="Calibri" w:cs="Calibri"/>
        </w:rPr>
        <w:t xml:space="preserve"> о выпадающих доходах организации (приложение 20);</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5"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5.15.4 в ред. </w:t>
      </w:r>
      <w:hyperlink r:id="rId356"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5.15.5. При оказании услуг сотовой телефонной связи отдельным категориям граждан:</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7" w:history="1">
        <w:r>
          <w:rPr>
            <w:rFonts w:ascii="Calibri" w:hAnsi="Calibri" w:cs="Calibri"/>
            <w:color w:val="0000FF"/>
          </w:rPr>
          <w:t>распоряжения</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контракт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8"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5.15.6. При оплате покрытия транспортным организациям выпадающих доходов, возникающих в связи с предоставлением мер социальной поддержки по проезду на автомобильном и городском наземном электрическом транспорте по маршрутам регулярных перевозок по регулируемым тарифам отдельных категорий граждан:</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о финансировании покрытия выпадающих доходов транспортной организации, отобранной в соответствии с законодательством Российской Федерации;</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628" w:history="1">
        <w:r>
          <w:rPr>
            <w:rFonts w:ascii="Calibri" w:hAnsi="Calibri" w:cs="Calibri"/>
            <w:color w:val="0000FF"/>
          </w:rPr>
          <w:t>информация</w:t>
        </w:r>
      </w:hyperlink>
      <w:r>
        <w:rPr>
          <w:rFonts w:ascii="Calibri" w:hAnsi="Calibri" w:cs="Calibri"/>
        </w:rPr>
        <w:t xml:space="preserve"> об объеме денежных средств на покрытие выпадающих доходов по перевозке на автомобильном и городском наземном электрическом транспорте отдельных категорий граждан, имеющих место жительства в Московской области (приложение 39);</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702" w:history="1">
        <w:r>
          <w:rPr>
            <w:rFonts w:ascii="Calibri" w:hAnsi="Calibri" w:cs="Calibri"/>
            <w:color w:val="0000FF"/>
          </w:rPr>
          <w:t>информация</w:t>
        </w:r>
      </w:hyperlink>
      <w:r>
        <w:rPr>
          <w:rFonts w:ascii="Calibri" w:hAnsi="Calibri" w:cs="Calibri"/>
        </w:rPr>
        <w:t xml:space="preserve"> об объеме денежных средств на покрытие выпадающих доходов по перевозке на автомобильном и городском наземном электрическом транспорте отдельных категорий граждан, имеющих место жительства в городе Москве (приложение 40);</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701" w:history="1">
        <w:r>
          <w:rPr>
            <w:rFonts w:ascii="Calibri" w:hAnsi="Calibri" w:cs="Calibri"/>
            <w:color w:val="0000FF"/>
          </w:rPr>
          <w:t>информация</w:t>
        </w:r>
      </w:hyperlink>
      <w:r>
        <w:rPr>
          <w:rFonts w:ascii="Calibri" w:hAnsi="Calibri" w:cs="Calibri"/>
        </w:rPr>
        <w:t xml:space="preserve"> о количестве перевезенных автомобильным и городским наземным электрическим транспортом отдельных категорий граждан, имеющих место жительства в Московской области (приложение 29);</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112" w:history="1">
        <w:r>
          <w:rPr>
            <w:rFonts w:ascii="Calibri" w:hAnsi="Calibri" w:cs="Calibri"/>
            <w:color w:val="0000FF"/>
          </w:rPr>
          <w:t>информация</w:t>
        </w:r>
      </w:hyperlink>
      <w:r>
        <w:rPr>
          <w:rFonts w:ascii="Calibri" w:hAnsi="Calibri" w:cs="Calibri"/>
        </w:rPr>
        <w:t xml:space="preserve"> о количестве перевезенных автомобильным и городским наземным электрическим транспортом отдельных категорий граждан, имеющих место жительства в городе Москве (приложение 33);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5.15.6 в ред. </w:t>
      </w:r>
      <w:hyperlink r:id="rId359" w:history="1">
        <w:r>
          <w:rPr>
            <w:rFonts w:ascii="Calibri" w:hAnsi="Calibri" w:cs="Calibri"/>
            <w:color w:val="0000FF"/>
          </w:rPr>
          <w:t>распоряжения</w:t>
        </w:r>
      </w:hyperlink>
      <w:r>
        <w:rPr>
          <w:rFonts w:ascii="Calibri" w:hAnsi="Calibri" w:cs="Calibri"/>
        </w:rPr>
        <w:t xml:space="preserve"> Минфина МО от 22.04.2011 N 23)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5.15.6(1). При оплате покрытия транспортным организациям выпадающих доходов, возникающих в связи с предоставлением мер социальной поддержки по перевозке отдельных категорий граждан, имеющих место жительства в Московской области, на водном транспорте пригородного сообщения:</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о финансировании покрытия выпадающих доходов транспортной организации, отобранной в соответствии с законодательством Российской Федерации;</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040" w:history="1">
        <w:r>
          <w:rPr>
            <w:rFonts w:ascii="Calibri" w:hAnsi="Calibri" w:cs="Calibri"/>
            <w:color w:val="0000FF"/>
          </w:rPr>
          <w:t>информация</w:t>
        </w:r>
      </w:hyperlink>
      <w:r>
        <w:rPr>
          <w:rFonts w:ascii="Calibri" w:hAnsi="Calibri" w:cs="Calibri"/>
        </w:rPr>
        <w:t xml:space="preserve"> о количестве перевезенных транспортной организацией отдельных категорий граждан (приложение 32);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5.15.6(1) введен </w:t>
      </w:r>
      <w:hyperlink r:id="rId360" w:history="1">
        <w:r>
          <w:rPr>
            <w:rFonts w:ascii="Calibri" w:hAnsi="Calibri" w:cs="Calibri"/>
            <w:color w:val="0000FF"/>
          </w:rPr>
          <w:t>распоряжением</w:t>
        </w:r>
      </w:hyperlink>
      <w:r>
        <w:rPr>
          <w:rFonts w:ascii="Calibri" w:hAnsi="Calibri" w:cs="Calibri"/>
        </w:rPr>
        <w:t xml:space="preserve"> Минфина МО от 22.04.2011 N 23)</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5.15.7. При оплате покрытия транспортной организации выпадающих доходов, возникающих в связи с перевозкой отдельных категорий граждан на железнодорожном транспорте пригородного сообщения, представляется следующий пакет документов: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1"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3940" w:history="1">
        <w:r>
          <w:rPr>
            <w:rFonts w:ascii="Calibri" w:hAnsi="Calibri" w:cs="Calibri"/>
            <w:color w:val="0000FF"/>
          </w:rPr>
          <w:t>информация</w:t>
        </w:r>
      </w:hyperlink>
      <w:r>
        <w:rPr>
          <w:rFonts w:ascii="Calibri" w:hAnsi="Calibri" w:cs="Calibri"/>
        </w:rPr>
        <w:t xml:space="preserve"> о выпадающих доходах, возникающих в связи с перевозкой отдельных категорий граждан на железнодорожном транспорте пригородного сообщения (приложение 30);</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2"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3"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5.15.8. При оплате расходов, связанных с предоставлением частичной компенсации стоимости путевок организациям, индивидуальным предпринимателям, состоящим на учете в налоговых органах Московской области и закупившим путевки для отдыха и (или) оздоровления детей своих работников, в том числе детей, находящихся под опекой (попечительством):</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469" w:history="1">
        <w:r>
          <w:rPr>
            <w:rFonts w:ascii="Calibri" w:hAnsi="Calibri" w:cs="Calibri"/>
            <w:color w:val="0000FF"/>
          </w:rPr>
          <w:t>информация</w:t>
        </w:r>
      </w:hyperlink>
      <w:r>
        <w:rPr>
          <w:rFonts w:ascii="Calibri" w:hAnsi="Calibri" w:cs="Calibri"/>
        </w:rPr>
        <w:t xml:space="preserve"> о размере частичной компенсации стоимости путевок для отдыха и (или) оздоровления детей организациям, индивидуальным предпринимателям (приложение 36);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частичной компенсации организации, индивидуальному предпринимателю.</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5.15.8 в ред. </w:t>
      </w:r>
      <w:hyperlink r:id="rId364"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5.15.9. При оплате расходов, связанных с предоставлением субсидий на компенсацию потерь в доходах организациям железнодорожного транспорта в связи с предоставлением льгот по тарифам на проезд обучающихся и воспитанников общеобразовательных учреждений, учащихся очной формы обучения образовательных учреждений начального профессионального, среднего профессионального и высшего профессионального образования железнодорожным транспортом общего пользования в пригородном сообщении,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(соглашение) о предоставлении субсидии;</w:t>
      </w:r>
    </w:p>
    <w:p w:rsidR="00C84946" w:rsidRDefault="00C84946">
      <w:pPr>
        <w:widowControl w:val="0"/>
        <w:autoSpaceDE w:val="0"/>
        <w:autoSpaceDN w:val="0"/>
        <w:adjustRightInd w:val="0"/>
        <w:spacing w:after="0" w:line="240" w:lineRule="auto"/>
        <w:ind w:firstLine="540"/>
        <w:jc w:val="both"/>
        <w:rPr>
          <w:rFonts w:ascii="Calibri" w:hAnsi="Calibri" w:cs="Calibri"/>
        </w:rPr>
      </w:pPr>
      <w:hyperlink w:anchor="Par4551" w:history="1">
        <w:r>
          <w:rPr>
            <w:rFonts w:ascii="Calibri" w:hAnsi="Calibri" w:cs="Calibri"/>
            <w:color w:val="0000FF"/>
          </w:rPr>
          <w:t>отчет</w:t>
        </w:r>
      </w:hyperlink>
      <w:r>
        <w:rPr>
          <w:rFonts w:ascii="Calibri" w:hAnsi="Calibri" w:cs="Calibri"/>
        </w:rPr>
        <w:t xml:space="preserve"> об объеме потерь в доходах организаций железнодорожного транспорта в связи с предоставлением льгот по тарифам на проезд обучающихся и воспитанников общеобразовательных учреждений, учащихся очной формы обучения образовательных учреждений начального профессионального, среднего профессионального и высшего профессионального образования железнодорожным транспортом общего пользования в пригородном сообщении (приложение 37);</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с 27 сентября 2013 года. - </w:t>
      </w:r>
      <w:hyperlink r:id="rId365" w:history="1">
        <w:r>
          <w:rPr>
            <w:rFonts w:ascii="Calibri" w:hAnsi="Calibri" w:cs="Calibri"/>
            <w:color w:val="0000FF"/>
          </w:rPr>
          <w:t>Распоряжение</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5.15.9 введен </w:t>
      </w:r>
      <w:hyperlink r:id="rId366" w:history="1">
        <w:r>
          <w:rPr>
            <w:rFonts w:ascii="Calibri" w:hAnsi="Calibri" w:cs="Calibri"/>
            <w:color w:val="0000FF"/>
          </w:rPr>
          <w:t>распоряжением</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8" w:name="Par701"/>
      <w:bookmarkEnd w:id="28"/>
      <w:r>
        <w:rPr>
          <w:rFonts w:ascii="Calibri" w:hAnsi="Calibri" w:cs="Calibri"/>
        </w:rPr>
        <w:t>5.16. При оплате избирательным комиссиям субъектов Российской Федерации расходов на проведение выборов и референдумов: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 при перечислении средств на расчетный счет избирательной комиссии, открытый в учреждении Центрального банка Российской Федерации, а в случае его отсутствия - в филиале Сберегательного банка Российской Федерации.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30.12.2009 </w:t>
      </w:r>
      <w:hyperlink r:id="rId367" w:history="1">
        <w:r>
          <w:rPr>
            <w:rFonts w:ascii="Calibri" w:hAnsi="Calibri" w:cs="Calibri"/>
            <w:color w:val="0000FF"/>
          </w:rPr>
          <w:t>N 92</w:t>
        </w:r>
      </w:hyperlink>
      <w:r>
        <w:rPr>
          <w:rFonts w:ascii="Calibri" w:hAnsi="Calibri" w:cs="Calibri"/>
        </w:rPr>
        <w:t xml:space="preserve">, от 25.11.2010 </w:t>
      </w:r>
      <w:hyperlink r:id="rId368" w:history="1">
        <w:r>
          <w:rPr>
            <w:rFonts w:ascii="Calibri" w:hAnsi="Calibri" w:cs="Calibri"/>
            <w:color w:val="0000FF"/>
          </w:rPr>
          <w:t>N 79</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5.16.1. Погашение, в случаях, установленных нормативными правовыми актами Московской области, кредиторской задолженности за приобретенные товары, выполненные работы, оказанные услуги за период, предшествующий текущему финансовому году, производится в пределах утвержденных бюджетных ассигнований текущего финансового года, при условии представления получателем бюджетных средств помимо документов, указанных в </w:t>
      </w:r>
      <w:hyperlink w:anchor="Par362" w:history="1">
        <w:r>
          <w:rPr>
            <w:rFonts w:ascii="Calibri" w:hAnsi="Calibri" w:cs="Calibri"/>
            <w:color w:val="0000FF"/>
          </w:rPr>
          <w:t>пунктах 5.13</w:t>
        </w:r>
      </w:hyperlink>
      <w:r>
        <w:rPr>
          <w:rFonts w:ascii="Calibri" w:hAnsi="Calibri" w:cs="Calibri"/>
        </w:rPr>
        <w:t>-</w:t>
      </w:r>
      <w:hyperlink w:anchor="Par629" w:history="1">
        <w:r>
          <w:rPr>
            <w:rFonts w:ascii="Calibri" w:hAnsi="Calibri" w:cs="Calibri"/>
            <w:color w:val="0000FF"/>
          </w:rPr>
          <w:t>5.15</w:t>
        </w:r>
      </w:hyperlink>
      <w:r>
        <w:rPr>
          <w:rFonts w:ascii="Calibri" w:hAnsi="Calibri" w:cs="Calibri"/>
        </w:rPr>
        <w:t xml:space="preserve"> настоящего Порядка, следующих документов: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акта сверки расчетов с организацией, осуществившей поставку товаров, выполнение работ, оказание услуг;</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справки, подтверждающей отражение в бюджетном учете погашаемой кредиторской задолженности. Ответственность за достоверность представленных в справке сведений несет получатель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Погашение кредиторской задолженности, образовавшейся у получателя бюджетных средств в отчетном финансовом году, осуществляется только по бюджетным обязательствам, принятым в пределах доведенных до него на отчетный финансовый год лимитов бюджетных обязательств и не исполненным по состоянию на 1 января текущего финансового года.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9" w:history="1">
        <w:r>
          <w:rPr>
            <w:rFonts w:ascii="Calibri" w:hAnsi="Calibri" w:cs="Calibri"/>
            <w:color w:val="0000FF"/>
          </w:rPr>
          <w:t>распоряжения</w:t>
        </w:r>
      </w:hyperlink>
      <w:r>
        <w:rPr>
          <w:rFonts w:ascii="Calibri" w:hAnsi="Calibri" w:cs="Calibri"/>
        </w:rPr>
        <w:t xml:space="preserve"> Минфина МО от 18.08.2014 N 22РВ-36)</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5.16.1 введен </w:t>
      </w:r>
      <w:hyperlink r:id="rId370" w:history="1">
        <w:r>
          <w:rPr>
            <w:rFonts w:ascii="Calibri" w:hAnsi="Calibri" w:cs="Calibri"/>
            <w:color w:val="0000FF"/>
          </w:rPr>
          <w:t>распоряжением</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5.16.2. При оплате в соответствии с нормативным правовым актом Московской области расходов, не предусмотренных настоящим Порядком, получатель бюджетных средств представляет пакет документов, определенный указанным нормативным правовым актом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5.16.2 введен </w:t>
      </w:r>
      <w:hyperlink r:id="rId371" w:history="1">
        <w:r>
          <w:rPr>
            <w:rFonts w:ascii="Calibri" w:hAnsi="Calibri" w:cs="Calibri"/>
            <w:color w:val="0000FF"/>
          </w:rPr>
          <w:t>распоряжением</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29" w:name="Par712"/>
      <w:bookmarkEnd w:id="29"/>
      <w:r>
        <w:rPr>
          <w:rFonts w:ascii="Calibri" w:hAnsi="Calibri" w:cs="Calibri"/>
        </w:rPr>
        <w:t>5.16.3. При оплате расходов, связанных с обслуживанием государственного долга Московской области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5.16.3.1. При выплате процентов по долговому обязательству Московской области по полученному кредиту, в том числе бюджетному кредиту, полученному от бюджета другого уровня бюджетной системы Российской Федерации: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кредитное соглашение (договор);</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суммы выплаты процентов, начисляемых в соответствии с кредитным соглашением (договором), подписанный получателем бюджетных средств и скрепленный оттиском печати получателя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5.16.3.2. При выплате процентов и (или) дисконта по долговому обязательству Московской области по размещенным государственным ценным бумагам: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выпуске государственных ценных бумаг, утвержденное постановлением Правительства Московской области;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 эмиссии государственных ценных бумаг, зарегистрированные в Министерстве финансов Российской Федерации;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агентское соглашение, заключенное исполнительным органом государственной власти субъекта Российской Федерации, осуществляющим государственные заимствования от имени субъекта Российской Федерации, с кредитной организацией или другой специализированной финансовой организацией о выполнении функций генерального агента (агента) исполнительного органа государственной власти субъекта Российской Федерации по обслуживанию долговых обязательств субъекта Российской Федерации (при наличии);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суммы выплаты процентов, начисляемых в соответствии с условиями выпуска государственных ценных бумаг к номинальной стоимости, и (или) расчет суммы выплаты дисконта, выплачиваемого при погашении (выкупе) государственных ценных бумаг в соответствии с условиями выпуска государственных ценных бумаг, подписанный получателем бюджетных средств и скрепленный оттиском печати получателя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для осуществления безналичных расчетов.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5.16.3 введен </w:t>
      </w:r>
      <w:hyperlink r:id="rId372" w:history="1">
        <w:r>
          <w:rPr>
            <w:rFonts w:ascii="Calibri" w:hAnsi="Calibri" w:cs="Calibri"/>
            <w:color w:val="0000FF"/>
          </w:rPr>
          <w:t>распоряжением</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5.16.4. Исключен с 1 января 2014 года. - </w:t>
      </w:r>
      <w:hyperlink r:id="rId373" w:history="1">
        <w:r>
          <w:rPr>
            <w:rFonts w:ascii="Calibri" w:hAnsi="Calibri" w:cs="Calibri"/>
            <w:color w:val="0000FF"/>
          </w:rPr>
          <w:t>Распоряжение</w:t>
        </w:r>
      </w:hyperlink>
      <w:r>
        <w:rPr>
          <w:rFonts w:ascii="Calibri" w:hAnsi="Calibri" w:cs="Calibri"/>
        </w:rPr>
        <w:t xml:space="preserve"> Минфина МО от 30.12.2013 N 76.</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5.16.5. Предоставление бюджетных инвестиций государственным унитарным предприятиям осуществляется в соответствии с нормативными правовыми актами Московской области о предоставлении соответствующих бюджетных инвестиций.</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оплате расходов, связанных с предоставлением бюджетных инвестиций государственным унитарным предприятиям, получатель бюджетных средств представляет: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собственника имущества об увеличении уставного фонда государственного унитарного предприятия;</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документы, предусмотренные нормативными правовыми актами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5.16.5 введен </w:t>
      </w:r>
      <w:hyperlink r:id="rId374"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5.16.6. Предоставление бюджетных инвестиций юридическим лицам, не являющимся государственными учреждениями и государственными унитарными предприятиями, осуществляется в соответствии с нормативными правовыми актами Московской области о предоставлении соответствующих бюджетных инвестиций.</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оплате расходов, связанных с предоставлением бюджетных инвестиций юридическим лицам, не являющимся государственными учреждениями и государственными унитарными предприятиями, получатель бюджетных средств представляет: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между Правительством Московской области или уполномоченным им исполнительным органом государственной власти Московской области и юридическим лицом об участии Московской области в уставном (складочном) капитале юридического лица;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Правительства Московской области о предоставлении бюджетных инвестиций юридическим лицам (в случае предоставления бюджетных инвестиций в объекты капитального строительства);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документы, предусмотренные нормативными правовыми актами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(подп. 5.16.6 введен </w:t>
      </w:r>
      <w:hyperlink r:id="rId375"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30" w:name="Par736"/>
      <w:bookmarkEnd w:id="30"/>
      <w:r>
        <w:rPr>
          <w:rFonts w:ascii="Calibri" w:hAnsi="Calibri" w:cs="Calibri"/>
        </w:rPr>
        <w:t>5.16.7. При оплате расходов, связанных с исполнением исполнительных документов, предусматривающих обращение взыскания на средства бюджета Московской области, получатель бюджетных средств представляет следующие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исполнительные документы и судебные акты, на основании которых выданы исполнительные документы;</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платежный документ на перечисление средств в размере полного либо частичного исполнения исполнительного документа.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(подп. 5.16.7 введен </w:t>
      </w:r>
      <w:hyperlink r:id="rId376"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31" w:name="Par740"/>
      <w:bookmarkEnd w:id="31"/>
      <w:r>
        <w:rPr>
          <w:rFonts w:ascii="Calibri" w:hAnsi="Calibri" w:cs="Calibri"/>
        </w:rPr>
        <w:t>5.17. В случае необходимости Министерство финансов Московской области оставляет за собой право требовать для санкционирования оплаты денежных обязательств, подлежащих исполнению за счет средств бюджета Московской области, от главных распорядителей, распорядителей и получателей бюджетных средств иные документы, подтверждающие возникновение денежных обязательств, предусмотренные требованиями нормативных правовых актов Российской Федерации и нормативных правовых актов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5.17 в ред. </w:t>
      </w:r>
      <w:hyperlink r:id="rId377"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5.18. Санкционирование оплаты денежных обязательств осуществляется Министерством финансов Московской области после проверки документов, представляемых получателем бюджетных средств в соответствии с настоящим разделом.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5.18.1. При санкционировании оплаты денежных обязательств осуществляется проверка платежных документов на соответствие форме, установленной </w:t>
      </w:r>
      <w:hyperlink w:anchor="Par204" w:history="1">
        <w:r>
          <w:rPr>
            <w:rFonts w:ascii="Calibri" w:hAnsi="Calibri" w:cs="Calibri"/>
            <w:color w:val="0000FF"/>
          </w:rPr>
          <w:t>пунктом 5.3(1)</w:t>
        </w:r>
      </w:hyperlink>
      <w:r>
        <w:rPr>
          <w:rFonts w:ascii="Calibri" w:hAnsi="Calibri" w:cs="Calibri"/>
        </w:rPr>
        <w:t xml:space="preserve"> настоящего Порядка, соответствие подписей и оттиска печати образцам в Карточке образцов подписей к лицевым счетам (</w:t>
      </w:r>
      <w:hyperlink r:id="rId378" w:history="1">
        <w:r>
          <w:rPr>
            <w:rFonts w:ascii="Calibri" w:hAnsi="Calibri" w:cs="Calibri"/>
            <w:color w:val="0000FF"/>
          </w:rPr>
          <w:t>приложение N 3</w:t>
        </w:r>
      </w:hyperlink>
      <w:r>
        <w:rPr>
          <w:rFonts w:ascii="Calibri" w:hAnsi="Calibri" w:cs="Calibri"/>
        </w:rPr>
        <w:t xml:space="preserve"> к Порядку открытия и ведения лицевых счетов территориальными органами Федерального казначейства, утвержденному приказом Федерального казначейства от 29.12.2012 N 24н) и (или) в карточке с образцами подписей и оттиска печати (</w:t>
      </w:r>
      <w:hyperlink r:id="rId379" w:history="1">
        <w:r>
          <w:rPr>
            <w:rFonts w:ascii="Calibri" w:hAnsi="Calibri" w:cs="Calibri"/>
            <w:color w:val="0000FF"/>
          </w:rPr>
          <w:t>приложение 2</w:t>
        </w:r>
      </w:hyperlink>
      <w:r>
        <w:rPr>
          <w:rFonts w:ascii="Calibri" w:hAnsi="Calibri" w:cs="Calibri"/>
        </w:rPr>
        <w:t xml:space="preserve"> к Порядку открытия и ведения Министерством финансов Московской области лицевых счетов для учета операций по исполнению бюджета Московской области по расходам, утвержденному распоряжением Министерства финансов Московской области от 30.12.2008 N 152 (далее - Порядок N 152) (при осуществлении между получателем бюджетных средств и Министерством финансов Московской области документооборота на бумажном носителе), наличие реквизитов и показателей, предусмотренных </w:t>
      </w:r>
      <w:hyperlink w:anchor="Par745" w:history="1">
        <w:r>
          <w:rPr>
            <w:rFonts w:ascii="Calibri" w:hAnsi="Calibri" w:cs="Calibri"/>
            <w:color w:val="0000FF"/>
          </w:rPr>
          <w:t>подпунктом 5.18.1.1</w:t>
        </w:r>
      </w:hyperlink>
      <w:r>
        <w:rPr>
          <w:rFonts w:ascii="Calibri" w:hAnsi="Calibri" w:cs="Calibri"/>
        </w:rPr>
        <w:t xml:space="preserve"> настоящего пункта, наличие документов, подтверждающих возникновение денежного обязательства, предусмотренных </w:t>
      </w:r>
      <w:hyperlink w:anchor="Par365" w:history="1">
        <w:r>
          <w:rPr>
            <w:rFonts w:ascii="Calibri" w:hAnsi="Calibri" w:cs="Calibri"/>
            <w:color w:val="0000FF"/>
          </w:rPr>
          <w:t>подпунктами 5.13.1</w:t>
        </w:r>
      </w:hyperlink>
      <w:r>
        <w:rPr>
          <w:rFonts w:ascii="Calibri" w:hAnsi="Calibri" w:cs="Calibri"/>
        </w:rPr>
        <w:t>-</w:t>
      </w:r>
      <w:hyperlink w:anchor="Par537" w:history="1">
        <w:r>
          <w:rPr>
            <w:rFonts w:ascii="Calibri" w:hAnsi="Calibri" w:cs="Calibri"/>
            <w:color w:val="0000FF"/>
          </w:rPr>
          <w:t>5.13.20 пункта 5.13</w:t>
        </w:r>
      </w:hyperlink>
      <w:r>
        <w:rPr>
          <w:rFonts w:ascii="Calibri" w:hAnsi="Calibri" w:cs="Calibri"/>
        </w:rPr>
        <w:t xml:space="preserve">, </w:t>
      </w:r>
      <w:hyperlink w:anchor="Par546" w:history="1">
        <w:r>
          <w:rPr>
            <w:rFonts w:ascii="Calibri" w:hAnsi="Calibri" w:cs="Calibri"/>
            <w:color w:val="0000FF"/>
          </w:rPr>
          <w:t>подпунктами 5.14.1</w:t>
        </w:r>
      </w:hyperlink>
      <w:r>
        <w:rPr>
          <w:rFonts w:ascii="Calibri" w:hAnsi="Calibri" w:cs="Calibri"/>
        </w:rPr>
        <w:t>-</w:t>
      </w:r>
      <w:hyperlink w:anchor="Par557" w:history="1">
        <w:r>
          <w:rPr>
            <w:rFonts w:ascii="Calibri" w:hAnsi="Calibri" w:cs="Calibri"/>
            <w:color w:val="0000FF"/>
          </w:rPr>
          <w:t>5.14.3</w:t>
        </w:r>
      </w:hyperlink>
      <w:r>
        <w:rPr>
          <w:rFonts w:ascii="Calibri" w:hAnsi="Calibri" w:cs="Calibri"/>
        </w:rPr>
        <w:t xml:space="preserve">, </w:t>
      </w:r>
      <w:hyperlink w:anchor="Par622" w:history="1">
        <w:r>
          <w:rPr>
            <w:rFonts w:ascii="Calibri" w:hAnsi="Calibri" w:cs="Calibri"/>
            <w:color w:val="0000FF"/>
          </w:rPr>
          <w:t>5.14.5 пункта 5.14</w:t>
        </w:r>
      </w:hyperlink>
      <w:r>
        <w:rPr>
          <w:rFonts w:ascii="Calibri" w:hAnsi="Calibri" w:cs="Calibri"/>
        </w:rPr>
        <w:t xml:space="preserve">, </w:t>
      </w:r>
      <w:hyperlink w:anchor="Par629" w:history="1">
        <w:r>
          <w:rPr>
            <w:rFonts w:ascii="Calibri" w:hAnsi="Calibri" w:cs="Calibri"/>
            <w:color w:val="0000FF"/>
          </w:rPr>
          <w:t>пунктом 5.15</w:t>
        </w:r>
      </w:hyperlink>
      <w:r>
        <w:rPr>
          <w:rFonts w:ascii="Calibri" w:hAnsi="Calibri" w:cs="Calibri"/>
        </w:rPr>
        <w:t xml:space="preserve">, </w:t>
      </w:r>
      <w:hyperlink w:anchor="Par701" w:history="1">
        <w:r>
          <w:rPr>
            <w:rFonts w:ascii="Calibri" w:hAnsi="Calibri" w:cs="Calibri"/>
            <w:color w:val="0000FF"/>
          </w:rPr>
          <w:t>пунктом 5.16</w:t>
        </w:r>
      </w:hyperlink>
      <w:r>
        <w:rPr>
          <w:rFonts w:ascii="Calibri" w:hAnsi="Calibri" w:cs="Calibri"/>
        </w:rPr>
        <w:t xml:space="preserve"> настоящего Порядка, а также соответствие показателей платежных документов указанным в них документам и требованиям, установленным </w:t>
      </w:r>
      <w:hyperlink w:anchor="Par760" w:history="1">
        <w:r>
          <w:rPr>
            <w:rFonts w:ascii="Calibri" w:hAnsi="Calibri" w:cs="Calibri"/>
            <w:color w:val="0000FF"/>
          </w:rPr>
          <w:t>подпунктом 5.18.1.2</w:t>
        </w:r>
      </w:hyperlink>
      <w:r>
        <w:rPr>
          <w:rFonts w:ascii="Calibri" w:hAnsi="Calibri" w:cs="Calibri"/>
        </w:rPr>
        <w:t xml:space="preserve"> настоящего пункта.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0"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32" w:name="Par745"/>
      <w:bookmarkEnd w:id="32"/>
      <w:r>
        <w:rPr>
          <w:rFonts w:ascii="Calibri" w:hAnsi="Calibri" w:cs="Calibri"/>
        </w:rPr>
        <w:t>5.18.1.1. Платежные документы проверяются на наличие в них следующих реквизитов и показателей:</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номера соответствующего лицевого счета, открытого получателю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кодов классификации расходов бюджетов, по которым необходимо произвести кассовый расход (кассовую выплату), а также текстового назначения платежа;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суммы кассового расхода (кассовой выплаты) и кода валюты в соответствии с Общероссийским </w:t>
      </w:r>
      <w:hyperlink r:id="rId381" w:history="1">
        <w:r>
          <w:rPr>
            <w:rFonts w:ascii="Calibri" w:hAnsi="Calibri" w:cs="Calibri"/>
            <w:color w:val="0000FF"/>
          </w:rPr>
          <w:t>классификатором</w:t>
        </w:r>
      </w:hyperlink>
      <w:r>
        <w:rPr>
          <w:rFonts w:ascii="Calibri" w:hAnsi="Calibri" w:cs="Calibri"/>
        </w:rPr>
        <w:t xml:space="preserve"> валют, в которой он должен быть произведен;</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суммы кассового расхода (кассовой выплаты) в валюте Российской Федерации, в рублевом эквиваленте, исчисленном на дату оформления платежного документа;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суммы налога на добавленную стоимость (при наличии);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кода цели (при наличии);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 по платежному документу;</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номера учтенного в Министерстве финансов Московской области бюджетного обязательства получателя бюджетных средств (при его наличии);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номера и серии чека (при наличном способе оплаты денежного обязательства);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даты чека (при наличном способе оплаты денежного обязательства);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фамилии, имени и отчества получателя средств по чеку (при наличном способе оплаты денежного обязательства);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данных документов, удостоверяющих личность получателя средств по чеку (при наличном способе оплаты денежного обязательства);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данных для осуществления налоговых и иных обязательных платежей в бюджеты бюджетной системы Российской Федерации (при необходимости);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реквизитов (номер, дата) и предмета государственного контракта (договора) и (или) реквизитов (тип, номер, дата) документа, подтверждающего возникновение денежного обязательства, в платежных документах для осуществления безналичных расчетов.</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33" w:name="Par760"/>
      <w:bookmarkEnd w:id="33"/>
      <w:r>
        <w:rPr>
          <w:rFonts w:ascii="Calibri" w:hAnsi="Calibri" w:cs="Calibri"/>
        </w:rPr>
        <w:t>5.18.1.2. Платежные документы проверяются по следующим направлениям: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коды классификации расходов бюджетов, указанные в платежном документе, должны соответствовать кодам классификации расходов бюджетов, действующим в текущем финансовом году на момент представления платежных документов;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соответствие указанных в платежном документе кодов классификации операций сектора государственного управления (далее - КОСГУ), относящихся к расходам бюджетов, текстовому назначению платежа, исходя из содержания текста назначения платежа, в соответствии с утвержденным Министерством финансов Российской Федерации порядком применения бюджетной классификации Российской Федерации;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соответствие сумм, указанных в платежном документе, неиспользованному остатку отраженных на лицевом счете получателя бюджетных средств по кодам классификации расходов бюджетов лимитов бюджетных обязательств, предельных объемов финансирования (при санкционировании оплаты денежных обязательств по расходам за исключением расходов по публичным нормативным обязательствам);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непревышение сумм, указанных в платежном документе, над остатками соответствующих бюджетных ассигнований, учтенных на лицевом счете получателя бюджетных средств (при санкционировании оплаты денежных обязательств по расходам по публичным нормативным обязательствам);</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соответствие кода цели, указанного в платежном документе, коду цели, присваиваемому органами Федерального казначейства субсидиям, субвенциям и иным межбюджетным трансфертам, имеющим целевое назначение;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соответствие регистрационного номера бюджетного обязательства, указанного в платежном документе, регистрационному номеру принятого и неисполненного бюджетного обязательства в автоматизированной системе управления бюджетным процессом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2" w:history="1">
        <w:r>
          <w:rPr>
            <w:rFonts w:ascii="Calibri" w:hAnsi="Calibri" w:cs="Calibri"/>
            <w:color w:val="0000FF"/>
          </w:rPr>
          <w:t>распоряжения</w:t>
        </w:r>
      </w:hyperlink>
      <w:r>
        <w:rPr>
          <w:rFonts w:ascii="Calibri" w:hAnsi="Calibri" w:cs="Calibri"/>
        </w:rPr>
        <w:t xml:space="preserve"> Минфина МО от 02.06.2014 N 22РВ-21)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соответствие информации, указанной в платежном документе, реквизитам и показателям бюджетного обязательства: соответствие кода (кодов) классификации расходов бюджетов по бюджетному обязательству и платежу, соответствие кода валюты, в которой принято бюджетное обязательство, коду валюты, в которой должен быть осуществлен платеж;</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непревышение суммы кассового расхода над суммой неисполненного бюджетного обязательства;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соответствие содержания платежного документа для осуществления безналичных расчетов и документов-оснований, подтверждающих возникновение денежного обязательства, для оплаты которого представляется платежный документ для осуществления безналичных расчетов, условиям государственного контракта (договора, соглашения);</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непревышение размера авансового платежа, установленного государственным контрактом (договором, соглашением).</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34" w:name="Par772"/>
      <w:bookmarkEnd w:id="34"/>
      <w:r>
        <w:rPr>
          <w:rFonts w:ascii="Calibri" w:hAnsi="Calibri" w:cs="Calibri"/>
        </w:rPr>
        <w:t xml:space="preserve">5.18.2. В случаях несоответствия представленных документов требованиям законодательства Российской Федерации, законодательства Московской области и настоящего Порядка Министерство финансов Московской области оформляет </w:t>
      </w:r>
      <w:hyperlink w:anchor="Par2357" w:history="1">
        <w:r>
          <w:rPr>
            <w:rFonts w:ascii="Calibri" w:hAnsi="Calibri" w:cs="Calibri"/>
            <w:color w:val="0000FF"/>
          </w:rPr>
          <w:t>отказ</w:t>
        </w:r>
      </w:hyperlink>
      <w:r>
        <w:rPr>
          <w:rFonts w:ascii="Calibri" w:hAnsi="Calibri" w:cs="Calibri"/>
        </w:rPr>
        <w:t xml:space="preserve"> от санкционирования оплаты денежных обязательств (приложение 14).</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положительном результате проверки документов, представленных получателем бюджетных средств в соответствии с настоящим Порядком, в платежном документе (за </w:t>
      </w:r>
      <w:r>
        <w:rPr>
          <w:rFonts w:ascii="Calibri" w:hAnsi="Calibri" w:cs="Calibri"/>
        </w:rPr>
        <w:lastRenderedPageBreak/>
        <w:t>исключением чека на выплату наличных денежных средств) работником Министерства финансов Московской области, за которым должностным регламентом закреплены полномочия по осуществлению санкционирования оплаты денежных обязательств, совершается разрешительная надпись путем проставления отметки, подтверждающей санкционирование оплаты денежных обязательств получателя бюджетных средств с указанием даты, подписи (при осуществлении между получателем бюджетных средств и Министерством финансов Московской области документооборота на бумажном носителе), расшифровки подписи указанного работника, и платежный документ принимается к исполнению.</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5.18 в ред. </w:t>
      </w:r>
      <w:hyperlink r:id="rId383" w:history="1">
        <w:r>
          <w:rPr>
            <w:rFonts w:ascii="Calibri" w:hAnsi="Calibri" w:cs="Calibri"/>
            <w:color w:val="0000FF"/>
          </w:rPr>
          <w:t>распоряжения</w:t>
        </w:r>
      </w:hyperlink>
      <w:r>
        <w:rPr>
          <w:rFonts w:ascii="Calibri" w:hAnsi="Calibri" w:cs="Calibri"/>
        </w:rPr>
        <w:t xml:space="preserve"> Минфина МО от 30.04.2013 N 10)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35" w:name="Par776"/>
      <w:bookmarkEnd w:id="35"/>
      <w:r>
        <w:rPr>
          <w:rFonts w:ascii="Calibri" w:hAnsi="Calibri" w:cs="Calibri"/>
        </w:rPr>
        <w:t>6. Подтверждение исполнения денежных обязательств</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84" w:history="1">
        <w:r>
          <w:rPr>
            <w:rFonts w:ascii="Calibri" w:hAnsi="Calibri" w:cs="Calibri"/>
            <w:color w:val="0000FF"/>
          </w:rPr>
          <w:t>распоряжения</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Подтверждение исполнения денежных обязательств осуществляется на основании расчетных документов, подтверждающих списание денежных средств с единого счета бюджета в пользу физических или юридических лиц.</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Подтверждение исполнения денежных обязательств производится путем предоставления получателю бюджетных средств выписки из его лицевого счета с приложением копий документов, служащих основанием для отражения операций на лицевом счете.</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6.2 в ред. </w:t>
      </w:r>
      <w:hyperlink r:id="rId385" w:history="1">
        <w:r>
          <w:rPr>
            <w:rFonts w:ascii="Calibri" w:hAnsi="Calibri" w:cs="Calibri"/>
            <w:color w:val="0000FF"/>
          </w:rPr>
          <w:t>распоряжения</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6.3. </w:t>
      </w:r>
      <w:hyperlink r:id="rId386" w:history="1">
        <w:r>
          <w:rPr>
            <w:rFonts w:ascii="Calibri" w:hAnsi="Calibri" w:cs="Calibri"/>
            <w:color w:val="0000FF"/>
          </w:rPr>
          <w:t>Выписки</w:t>
        </w:r>
      </w:hyperlink>
      <w:r>
        <w:rPr>
          <w:rFonts w:ascii="Calibri" w:hAnsi="Calibri" w:cs="Calibri"/>
        </w:rPr>
        <w:t xml:space="preserve"> и </w:t>
      </w:r>
      <w:hyperlink r:id="rId387" w:history="1">
        <w:r>
          <w:rPr>
            <w:rFonts w:ascii="Calibri" w:hAnsi="Calibri" w:cs="Calibri"/>
            <w:color w:val="0000FF"/>
          </w:rPr>
          <w:t>приложения</w:t>
        </w:r>
      </w:hyperlink>
      <w:r>
        <w:rPr>
          <w:rFonts w:ascii="Calibri" w:hAnsi="Calibri" w:cs="Calibri"/>
        </w:rPr>
        <w:t xml:space="preserve"> к ним выдаются под расписку должностным лицам получателя бюджетных средств, имеющим право первой или второй подписи, или их представителям по </w:t>
      </w:r>
      <w:hyperlink r:id="rId388" w:history="1">
        <w:r>
          <w:rPr>
            <w:rFonts w:ascii="Calibri" w:hAnsi="Calibri" w:cs="Calibri"/>
            <w:color w:val="0000FF"/>
          </w:rPr>
          <w:t>доверенности</w:t>
        </w:r>
      </w:hyperlink>
      <w:r>
        <w:rPr>
          <w:rFonts w:ascii="Calibri" w:hAnsi="Calibri" w:cs="Calibri"/>
        </w:rPr>
        <w:t>, оформленной в соответствии с Порядком N 152 при осуществлении между получателем бюджетных средств и Министерством финансов Московской области документооборота на бумажном носителе.</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распоряжений Минфина МО от 25.11.2010 </w:t>
      </w:r>
      <w:hyperlink r:id="rId389" w:history="1">
        <w:r>
          <w:rPr>
            <w:rFonts w:ascii="Calibri" w:hAnsi="Calibri" w:cs="Calibri"/>
            <w:color w:val="0000FF"/>
          </w:rPr>
          <w:t>N 79</w:t>
        </w:r>
      </w:hyperlink>
      <w:r>
        <w:rPr>
          <w:rFonts w:ascii="Calibri" w:hAnsi="Calibri" w:cs="Calibri"/>
        </w:rPr>
        <w:t xml:space="preserve">, от 30.04.2013 </w:t>
      </w:r>
      <w:hyperlink r:id="rId390" w:history="1">
        <w:r>
          <w:rPr>
            <w:rFonts w:ascii="Calibri" w:hAnsi="Calibri" w:cs="Calibri"/>
            <w:color w:val="0000FF"/>
          </w:rPr>
          <w:t>N 10</w:t>
        </w:r>
      </w:hyperlink>
      <w:r>
        <w:rPr>
          <w:rFonts w:ascii="Calibri" w:hAnsi="Calibri" w:cs="Calibri"/>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36" w:name="Par786"/>
      <w:bookmarkEnd w:id="36"/>
      <w:r>
        <w:rPr>
          <w:rFonts w:ascii="Calibri" w:hAnsi="Calibri" w:cs="Calibri"/>
        </w:rPr>
        <w:t>7. Приостановление санкционирования оплаты денежных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обязательств бюджетного учреждения</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Исключен с 1 января 2011 года. - </w:t>
      </w:r>
      <w:hyperlink r:id="rId391" w:history="1">
        <w:r>
          <w:rPr>
            <w:rFonts w:ascii="Calibri" w:hAnsi="Calibri" w:cs="Calibri"/>
            <w:color w:val="0000FF"/>
          </w:rPr>
          <w:t>Распоряжение</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20.12.2010 N 90.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37" w:name="Par792"/>
      <w:bookmarkEnd w:id="37"/>
      <w:r>
        <w:rPr>
          <w:rFonts w:ascii="Calibri" w:hAnsi="Calibri" w:cs="Calibri"/>
        </w:rPr>
        <w:t>8. Порядок документооборота при регистрации бюджетных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обязательств в Министерстве финансов Московской области</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и санкционировании оплаты денежных обязательств получателей</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бюджетных средств</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92"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30.04.2013 N 10)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38" w:name="Par800"/>
      <w:bookmarkEnd w:id="38"/>
      <w:r>
        <w:rPr>
          <w:rFonts w:ascii="Calibri" w:hAnsi="Calibri" w:cs="Calibri"/>
        </w:rPr>
        <w:t>8.1. Для постановки на учет бюджетных обязательств и санкционирования оплаты денежных обязательств при осуществлении между получателем бюджетных средств и Министерством финансов Московской области документооборота на бумажном носителе Министерство финансов Московской области принимает документы в следующем порядке: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8.1.1. При представлении в Министерство финансов Московской области документов для постановки на учет бюджетных обязательств, санкционирования денежных обязательств, подлежащих исполнению за счет средств бюджета Московской области, на бумажном носителе от лица получателя бюджетных средств могут выступать работники получателя бюджетных средств, действующие на основании </w:t>
      </w:r>
      <w:hyperlink w:anchor="Par2264" w:history="1">
        <w:r>
          <w:rPr>
            <w:rFonts w:ascii="Calibri" w:hAnsi="Calibri" w:cs="Calibri"/>
            <w:color w:val="0000FF"/>
          </w:rPr>
          <w:t>доверенности</w:t>
        </w:r>
      </w:hyperlink>
      <w:r>
        <w:rPr>
          <w:rFonts w:ascii="Calibri" w:hAnsi="Calibri" w:cs="Calibri"/>
        </w:rPr>
        <w:t xml:space="preserve"> (приложение 12), выданной работникам в порядке, установленном законодательством. В случае окончания срока действия доверенности либо замены работника, действующего на основании доверенности, получатель бюджетных средств направляет в Министерство финансов Московской области письмо об аннулировании ранее </w:t>
      </w:r>
      <w:r>
        <w:rPr>
          <w:rFonts w:ascii="Calibri" w:hAnsi="Calibri" w:cs="Calibri"/>
        </w:rPr>
        <w:lastRenderedPageBreak/>
        <w:t>выданной доверенности, а также новую доверенность на этого же работника либо на другого, указанного в доверенности.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доверенных лиц получателя бюджетных средств могут выступать не более трех работников получателя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8.1.2. Платежные документы, за исключением чеков на выплату наличных денежных средств, должны быть сформированы с использованием технологии BiZone. При отсутствии технической возможности использования технологии BiZone указанные платежные документы представляются в Министерство финансов Московской области на машинном носителе и в подлинниках на бумажном носителе.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Платежные документы, представляемые на бумажном носителе, подписываются руководителем получателя бюджетных средств или иным лицом с правом первой подписи и главным бухгалтером или иным лицом с правом второй подписи, указанными в </w:t>
      </w:r>
      <w:hyperlink r:id="rId393" w:history="1">
        <w:r>
          <w:rPr>
            <w:rFonts w:ascii="Calibri" w:hAnsi="Calibri" w:cs="Calibri"/>
            <w:color w:val="0000FF"/>
          </w:rPr>
          <w:t>Карточке</w:t>
        </w:r>
      </w:hyperlink>
      <w:r>
        <w:rPr>
          <w:rFonts w:ascii="Calibri" w:hAnsi="Calibri" w:cs="Calibri"/>
        </w:rPr>
        <w:t xml:space="preserve"> образцов подписей к лицевым счетам и (или) в </w:t>
      </w:r>
      <w:hyperlink r:id="rId394" w:history="1">
        <w:r>
          <w:rPr>
            <w:rFonts w:ascii="Calibri" w:hAnsi="Calibri" w:cs="Calibri"/>
            <w:color w:val="0000FF"/>
          </w:rPr>
          <w:t>карточке</w:t>
        </w:r>
      </w:hyperlink>
      <w:r>
        <w:rPr>
          <w:rFonts w:ascii="Calibri" w:hAnsi="Calibri" w:cs="Calibri"/>
        </w:rPr>
        <w:t xml:space="preserve"> с образцами подписей и оттиска печати. При этом платежные документы, содержащие более одного листа, не сшиваются.</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95"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Карточка с образцами подписей и оттиска печати оформляется и заверяется в соответствии с </w:t>
      </w:r>
      <w:hyperlink r:id="rId396" w:history="1">
        <w:r>
          <w:rPr>
            <w:rFonts w:ascii="Calibri" w:hAnsi="Calibri" w:cs="Calibri"/>
            <w:color w:val="0000FF"/>
          </w:rPr>
          <w:t>разделом III</w:t>
        </w:r>
      </w:hyperlink>
      <w:r>
        <w:rPr>
          <w:rFonts w:ascii="Calibri" w:hAnsi="Calibri" w:cs="Calibri"/>
        </w:rPr>
        <w:t xml:space="preserve"> Порядка N 152, при этом в случае, если лицевой счет получателя бюджетных средств открыт в УФК, на ее оборотной стороне указывается номер лицевого счета получателя бюджетных средств, открытый в УФК.</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Обязательные условия оформления иных документов, представляемых для санкционирования оплаты денежных обязательств, - расшифровка подписей и наличие четкого оттиска печати (для юридических лиц).</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8.1.3. Документы для постановки на учет бюджетных обязательств, санкционирования оплаты денежных обязательств, подлежащих исполнению за счет средств бюджета Московской области, принимаются Министерством финансов Московской области по </w:t>
      </w:r>
      <w:hyperlink w:anchor="Par2305" w:history="1">
        <w:r>
          <w:rPr>
            <w:rFonts w:ascii="Calibri" w:hAnsi="Calibri" w:cs="Calibri"/>
            <w:color w:val="0000FF"/>
          </w:rPr>
          <w:t>описи</w:t>
        </w:r>
      </w:hyperlink>
      <w:r>
        <w:rPr>
          <w:rFonts w:ascii="Calibri" w:hAnsi="Calibri" w:cs="Calibri"/>
        </w:rPr>
        <w:t xml:space="preserve"> (приложение 13), составленной получателем бюджетных средств и подписанной работником получателя бюджетных средств, указанным в доверенности. Опись представляется в Министерство финансов Московской области получателем бюджетных средств в 2 экземплярах; после отметки уполномоченного работника Министерства финансов Московской области о приеме документов один экземпляр описи возвращается получателю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97" w:history="1">
        <w:r>
          <w:rPr>
            <w:rFonts w:ascii="Calibri" w:hAnsi="Calibri" w:cs="Calibri"/>
            <w:color w:val="0000FF"/>
          </w:rPr>
          <w:t>распоряжения</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8.1.4. Приложения к настоящему Порядку на бумажном носителе представляются в Министерство финансов Московской области в подлинниках.</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Получатель бюджетных средств представляет в Министерство финансов Московской области подлинники либо копии иных документов для санкционирования оплаты денежных обязательств, перечисленных в настоящем Порядке, в том числе копии государственных контрактов, заключенных в форме электронного документа в соответствии с законодательством Российской Федерации, на бумажном носителе.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содержащий более одного листа, должен быть прошнурован и пронумерован. Подлинность и достоверность копии документа на бумажном носителе заверяется руководителем или уполномоченным должностным лицом получателя бюджетных средств с указанием количества листов документа и скрепляется оттиском печати.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должны быть заверены руководителем получателя бюджетных средств. Допускается заверение представляемых документов лицом, уполномоченным руководителем получателя бюджетных средств. Полномочия лица на заверение документов подтверждаются приказом (распоряжением) руководителя получателя бюджетных средств, который представляется в Министерство финансов Московской области.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При наличии у получателя бюджетных средств и Министерства финансов Московской области технической возможности информационный обмен между ними осуществляется в электронном виде с использованием средств электронной подписи (далее - электронный документооборот) на основании заключенного между ними Соглашения об обмене электронными документами, типовая форма которого утверждается Министерством финансов Московской области.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осуществления электронного документооборота необходимо применение </w:t>
      </w:r>
      <w:r>
        <w:rPr>
          <w:rFonts w:ascii="Calibri" w:hAnsi="Calibri" w:cs="Calibri"/>
        </w:rPr>
        <w:lastRenderedPageBreak/>
        <w:t xml:space="preserve">квалифицированных сертификатов ключей проверки электронной подписи, выданных в соответствии с Федеральным </w:t>
      </w:r>
      <w:hyperlink r:id="rId398" w:history="1">
        <w:r>
          <w:rPr>
            <w:rFonts w:ascii="Calibri" w:hAnsi="Calibri" w:cs="Calibri"/>
            <w:color w:val="0000FF"/>
          </w:rPr>
          <w:t>законом</w:t>
        </w:r>
      </w:hyperlink>
      <w:r>
        <w:rPr>
          <w:rFonts w:ascii="Calibri" w:hAnsi="Calibri" w:cs="Calibri"/>
        </w:rPr>
        <w:t xml:space="preserve"> от 06.04.2011 N 63-ФЗ "Об электронной подписи" (далее - Федеральный закон N 63-ФЗ).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Подписанные электронной подписью электронные документы проходят процедуру признания электронной подписи.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Электронная подпись признается действительной при соблюдении условий, предусмотренных </w:t>
      </w:r>
      <w:hyperlink r:id="rId399" w:history="1">
        <w:r>
          <w:rPr>
            <w:rFonts w:ascii="Calibri" w:hAnsi="Calibri" w:cs="Calibri"/>
            <w:color w:val="0000FF"/>
          </w:rPr>
          <w:t>статьей 11</w:t>
        </w:r>
      </w:hyperlink>
      <w:r>
        <w:rPr>
          <w:rFonts w:ascii="Calibri" w:hAnsi="Calibri" w:cs="Calibri"/>
        </w:rPr>
        <w:t xml:space="preserve"> Федерального закона N 63-ФЗ.</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Обработке подлежат электронные документы, которые подписаны электронной подписью, признанной действительной.</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обеспечение функционирования программно-аппаратных средств электронной подписи ответственными структурными подразделениями Министерства финансов Московской области являются отдел защиты информации и секретного делопроизводства и Управление информационных систем и коммуникаций.</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8.2 в ред. </w:t>
      </w:r>
      <w:hyperlink r:id="rId400" w:history="1">
        <w:r>
          <w:rPr>
            <w:rFonts w:ascii="Calibri" w:hAnsi="Calibri" w:cs="Calibri"/>
            <w:color w:val="0000FF"/>
          </w:rPr>
          <w:t>распоряжения</w:t>
        </w:r>
      </w:hyperlink>
      <w:r>
        <w:rPr>
          <w:rFonts w:ascii="Calibri" w:hAnsi="Calibri" w:cs="Calibri"/>
        </w:rPr>
        <w:t xml:space="preserve"> Минфина МО от 31.07.2014 N 22РВ-32)</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Для постановки на учет бюджетных обязательств и санкционирования оплаты денежных обязательств при электронном документообороте Министерство финансов Московской области принимает документы в следующем порядке.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Платежные документы, за исключением чеков на выплату наличных денежных средств, представляются получателями бюджетных средств в Министерство финансов Московской области в электронном виде с применением электронной подписи.</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Приложения к настоящему Порядку, иные документы для регистрации бюджетных обязательств, санкционирования оплаты денежных обязательств, указанные в настоящем Порядке, представляются в Министерство финансов Московской области в форме электронных документов или копий бумажных документов, созданных посредством их сканирования, подтвержденных электронной подписью уполномоченного лица получателя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отсутствии у получателя бюджетных средств технической возможности представления электронного документа указанный документ представляется в Министерство финансов Московской области на бумажном носителе в соответствии с </w:t>
      </w:r>
      <w:hyperlink w:anchor="Par800" w:history="1">
        <w:r>
          <w:rPr>
            <w:rFonts w:ascii="Calibri" w:hAnsi="Calibri" w:cs="Calibri"/>
            <w:color w:val="0000FF"/>
          </w:rPr>
          <w:t>пунктом 8.1</w:t>
        </w:r>
      </w:hyperlink>
      <w:r>
        <w:rPr>
          <w:rFonts w:ascii="Calibri" w:hAnsi="Calibri" w:cs="Calibri"/>
        </w:rPr>
        <w:t xml:space="preserve"> настоящего Порядка.</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Документы, ранее представленные получателем бюджетных средств в Министерство финансов Московской области для постановки на учет бюджетного обязательства, предварительной оплаты (авансирования) денежного обязательства, если в них не были внесены изменения, повторного представления при оплате данного обязательства не требуют.</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При постановке на учет бюджетного обязательства Министерство финансов Московской области при документообороте на бумажном носителе направляет получателю бюджетных средств </w:t>
      </w:r>
      <w:hyperlink w:anchor="Par2796" w:history="1">
        <w:r>
          <w:rPr>
            <w:rFonts w:ascii="Calibri" w:hAnsi="Calibri" w:cs="Calibri"/>
            <w:color w:val="0000FF"/>
          </w:rPr>
          <w:t>информацию</w:t>
        </w:r>
      </w:hyperlink>
      <w:r>
        <w:rPr>
          <w:rFonts w:ascii="Calibri" w:hAnsi="Calibri" w:cs="Calibri"/>
        </w:rPr>
        <w:t xml:space="preserve"> о регистрации бюджетных обязательств (приложение 18), сформированную в автоматизированной системе управления бюджетным процессом Московской области и оформленную на бумажном носителе. При наличии электронного документооборота получатель бюджетных средств формирует информацию о регистрации бюджетных обязательств в автоматизированной системе управления бюджетным процессом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8.5 в ред. </w:t>
      </w:r>
      <w:hyperlink r:id="rId401" w:history="1">
        <w:r>
          <w:rPr>
            <w:rFonts w:ascii="Calibri" w:hAnsi="Calibri" w:cs="Calibri"/>
            <w:color w:val="0000FF"/>
          </w:rPr>
          <w:t>распоряжения</w:t>
        </w:r>
      </w:hyperlink>
      <w:r>
        <w:rPr>
          <w:rFonts w:ascii="Calibri" w:hAnsi="Calibri" w:cs="Calibri"/>
        </w:rPr>
        <w:t xml:space="preserve"> Минфина МО от 02.06.2014 N 22РВ-21)</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8.6. При отказе от постановки на учет бюджетного обязательства, санкционирования оплаты денежных обязательств по основаниям, указанным в </w:t>
      </w:r>
      <w:hyperlink w:anchor="Par179" w:history="1">
        <w:r>
          <w:rPr>
            <w:rFonts w:ascii="Calibri" w:hAnsi="Calibri" w:cs="Calibri"/>
            <w:color w:val="0000FF"/>
          </w:rPr>
          <w:t>пункте 3.11</w:t>
        </w:r>
      </w:hyperlink>
      <w:r>
        <w:rPr>
          <w:rFonts w:ascii="Calibri" w:hAnsi="Calibri" w:cs="Calibri"/>
        </w:rPr>
        <w:t xml:space="preserve">, </w:t>
      </w:r>
      <w:hyperlink w:anchor="Par772" w:history="1">
        <w:r>
          <w:rPr>
            <w:rFonts w:ascii="Calibri" w:hAnsi="Calibri" w:cs="Calibri"/>
            <w:color w:val="0000FF"/>
          </w:rPr>
          <w:t>подпункте 5.18.2 пункта 5.18</w:t>
        </w:r>
      </w:hyperlink>
      <w:r>
        <w:rPr>
          <w:rFonts w:ascii="Calibri" w:hAnsi="Calibri" w:cs="Calibri"/>
        </w:rPr>
        <w:t xml:space="preserve"> настоящего Порядка, Министерство финансов Московской осуществляет следующие действия:</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8.6.1. При документообороте на бумажном носителе оформляет в двух экземплярах </w:t>
      </w:r>
      <w:hyperlink w:anchor="Par2357" w:history="1">
        <w:r>
          <w:rPr>
            <w:rFonts w:ascii="Calibri" w:hAnsi="Calibri" w:cs="Calibri"/>
            <w:color w:val="0000FF"/>
          </w:rPr>
          <w:t>отказ</w:t>
        </w:r>
      </w:hyperlink>
      <w:r>
        <w:rPr>
          <w:rFonts w:ascii="Calibri" w:hAnsi="Calibri" w:cs="Calibri"/>
        </w:rPr>
        <w:t xml:space="preserve"> от постановки на учет или санкционирования оплаты (приложение 14) (далее - Отказ). Один экземпляр Отказа передается получателю бюджетных средств под роспись.</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8.6.2. При электронном документообороте направляет </w:t>
      </w:r>
      <w:hyperlink w:anchor="Par2357" w:history="1">
        <w:r>
          <w:rPr>
            <w:rFonts w:ascii="Calibri" w:hAnsi="Calibri" w:cs="Calibri"/>
            <w:color w:val="0000FF"/>
          </w:rPr>
          <w:t>Отказ</w:t>
        </w:r>
      </w:hyperlink>
      <w:r>
        <w:rPr>
          <w:rFonts w:ascii="Calibri" w:hAnsi="Calibri" w:cs="Calibri"/>
        </w:rPr>
        <w:t xml:space="preserve"> (приложение 14) в форме электронного документа или электронной копии бумажного документа, созданной посредством его сканирования, подтвержденных электронной подписью уполномоченного лица Министерства финансов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outlineLvl w:val="1"/>
        <w:rPr>
          <w:rFonts w:ascii="Calibri" w:hAnsi="Calibri" w:cs="Calibri"/>
        </w:rPr>
      </w:pPr>
      <w:bookmarkStart w:id="39" w:name="Par832"/>
      <w:bookmarkEnd w:id="39"/>
      <w:r>
        <w:rPr>
          <w:rFonts w:ascii="Calibri" w:hAnsi="Calibri" w:cs="Calibri"/>
        </w:rPr>
        <w:t>9. Заключительные положения</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 </w:t>
      </w:r>
      <w:hyperlink r:id="rId402" w:history="1">
        <w:r>
          <w:rPr>
            <w:rFonts w:ascii="Calibri" w:hAnsi="Calibri" w:cs="Calibri"/>
            <w:color w:val="0000FF"/>
          </w:rPr>
          <w:t>распоряжением</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от 30.04.2013 N 10)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Ответственность за нарушение требований законодательства при принятии и исполнении денежных обязательств, за неполноту и недостоверность представленных документов, а также несоблюдение норм расходов несет получатель бюджетных средств.</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Контроль за соблюдением требований настоящего Порядка осуществляется первым заместителем министра финансов Московской области Еремеевым А.А.</w:t>
      </w:r>
    </w:p>
    <w:p w:rsidR="00C84946" w:rsidRDefault="00C84946">
      <w:pPr>
        <w:widowControl w:val="0"/>
        <w:autoSpaceDE w:val="0"/>
        <w:autoSpaceDN w:val="0"/>
        <w:adjustRightInd w:val="0"/>
        <w:spacing w:after="0" w:line="240" w:lineRule="auto"/>
        <w:ind w:firstLine="540"/>
        <w:jc w:val="both"/>
        <w:rPr>
          <w:rFonts w:ascii="Calibri" w:hAnsi="Calibri" w:cs="Calibri"/>
        </w:rPr>
        <w:sectPr w:rsidR="00C84946" w:rsidSect="003678DA">
          <w:pgSz w:w="11906" w:h="16838"/>
          <w:pgMar w:top="1134" w:right="850" w:bottom="1134" w:left="1701" w:header="708" w:footer="708" w:gutter="0"/>
          <w:cols w:space="708"/>
          <w:docGrid w:linePitch="360"/>
        </w:sect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40" w:name="Par844"/>
      <w:bookmarkEnd w:id="40"/>
      <w:r>
        <w:rPr>
          <w:rFonts w:ascii="Calibri" w:hAnsi="Calibri" w:cs="Calibri"/>
        </w:rPr>
        <w:t>Приложение 1</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03" w:history="1">
        <w:r>
          <w:rPr>
            <w:rFonts w:ascii="Calibri" w:hAnsi="Calibri" w:cs="Calibri"/>
            <w:color w:val="0000FF"/>
          </w:rPr>
          <w:t>распоряжения</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41" w:name="Par849"/>
      <w:bookmarkEnd w:id="41"/>
      <w:r>
        <w:t xml:space="preserve">                                  СПРАВКА</w:t>
      </w:r>
    </w:p>
    <w:p w:rsidR="00C84946" w:rsidRDefault="00C84946">
      <w:pPr>
        <w:pStyle w:val="ConsPlusNonformat"/>
      </w:pPr>
      <w:r>
        <w:t xml:space="preserve">                      О НАЧИСЛЕННОЙ ЗАРАБОТНОЙ ПЛАТЕ</w:t>
      </w:r>
    </w:p>
    <w:p w:rsidR="00C84946" w:rsidRDefault="00C84946">
      <w:pPr>
        <w:pStyle w:val="ConsPlusNonformat"/>
      </w:pPr>
    </w:p>
    <w:p w:rsidR="00C84946" w:rsidRDefault="00C84946">
      <w:pPr>
        <w:pStyle w:val="ConsPlusNonformat"/>
      </w:pPr>
      <w:r>
        <w:t>___________________________________________________________________________</w:t>
      </w:r>
    </w:p>
    <w:p w:rsidR="00C84946" w:rsidRDefault="00C84946">
      <w:pPr>
        <w:pStyle w:val="ConsPlusNonformat"/>
      </w:pPr>
      <w:r>
        <w:t xml:space="preserve">                        (наименование организации)</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(N лицевого счета)</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Рз, ПРз, ППП, КЦСР, КВР</w:t>
      </w:r>
    </w:p>
    <w:p w:rsidR="00C84946" w:rsidRDefault="00C84946">
      <w:pPr>
        <w:pStyle w:val="ConsPlusNonformat"/>
      </w:pPr>
    </w:p>
    <w:p w:rsidR="00C84946" w:rsidRDefault="00C84946">
      <w:pPr>
        <w:pStyle w:val="ConsPlusNonformat"/>
      </w:pPr>
      <w:r>
        <w:t xml:space="preserve">                         чек N ________________</w:t>
      </w:r>
    </w:p>
    <w:p w:rsidR="00C84946" w:rsidRDefault="00C84946">
      <w:pPr>
        <w:pStyle w:val="ConsPlusNonformat"/>
      </w:pPr>
    </w:p>
    <w:p w:rsidR="00C84946" w:rsidRDefault="00C84946">
      <w:pPr>
        <w:pStyle w:val="ConsPlusNonformat"/>
      </w:pPr>
      <w:r>
        <w:t xml:space="preserve">                                          за ___________________ 200__ года</w:t>
      </w:r>
    </w:p>
    <w:p w:rsidR="00C84946" w:rsidRDefault="00C84946">
      <w:pPr>
        <w:pStyle w:val="ConsPlusNonformat"/>
      </w:pPr>
      <w:r>
        <w:t xml:space="preserve">                                                    (месяц)</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Cell"/>
        <w:rPr>
          <w:rFonts w:ascii="Courier New" w:hAnsi="Courier New" w:cs="Courier New"/>
          <w:sz w:val="20"/>
          <w:szCs w:val="20"/>
        </w:rPr>
      </w:pPr>
      <w:r>
        <w:rPr>
          <w:rFonts w:ascii="Courier New" w:hAnsi="Courier New" w:cs="Courier New"/>
          <w:sz w:val="20"/>
          <w:szCs w:val="20"/>
        </w:rPr>
        <w:t>┌───────────┬──────────────────────────────────────────┬──────┬──────────────┬─────────┬───────────┬──────────────┐</w:t>
      </w:r>
    </w:p>
    <w:p w:rsidR="00C84946" w:rsidRDefault="00C84946">
      <w:pPr>
        <w:pStyle w:val="ConsPlusCell"/>
        <w:rPr>
          <w:rFonts w:ascii="Courier New" w:hAnsi="Courier New" w:cs="Courier New"/>
          <w:sz w:val="20"/>
          <w:szCs w:val="20"/>
        </w:rPr>
      </w:pPr>
      <w:r>
        <w:rPr>
          <w:rFonts w:ascii="Courier New" w:hAnsi="Courier New" w:cs="Courier New"/>
          <w:sz w:val="20"/>
          <w:szCs w:val="20"/>
        </w:rPr>
        <w:t>│КОСГУ      │Расчетные показатели                      │N стр.│Вход. сальдо  │Начислено│Перечислено│К перечислению│</w:t>
      </w:r>
    </w:p>
    <w:p w:rsidR="00C84946" w:rsidRDefault="00C84946">
      <w:pPr>
        <w:pStyle w:val="ConsPlusCell"/>
        <w:rPr>
          <w:rFonts w:ascii="Courier New" w:hAnsi="Courier New" w:cs="Courier New"/>
          <w:sz w:val="20"/>
          <w:szCs w:val="20"/>
        </w:rPr>
      </w:pPr>
      <w:r>
        <w:rPr>
          <w:rFonts w:ascii="Courier New" w:hAnsi="Courier New" w:cs="Courier New"/>
          <w:sz w:val="20"/>
          <w:szCs w:val="20"/>
        </w:rPr>
        <w:t>│           │                                          │      │расчетов:     │за месяц │(оплачено) │(получению) в │</w:t>
      </w:r>
    </w:p>
    <w:p w:rsidR="00C84946" w:rsidRDefault="00C84946">
      <w:pPr>
        <w:pStyle w:val="ConsPlusCell"/>
        <w:rPr>
          <w:rFonts w:ascii="Courier New" w:hAnsi="Courier New" w:cs="Courier New"/>
          <w:sz w:val="20"/>
          <w:szCs w:val="20"/>
        </w:rPr>
      </w:pPr>
      <w:r>
        <w:rPr>
          <w:rFonts w:ascii="Courier New" w:hAnsi="Courier New" w:cs="Courier New"/>
          <w:sz w:val="20"/>
          <w:szCs w:val="20"/>
        </w:rPr>
        <w:t>│           │                                          │      │дебетовое (-),│         │в течение  │окончательном │</w:t>
      </w:r>
    </w:p>
    <w:p w:rsidR="00C84946" w:rsidRDefault="00C84946">
      <w:pPr>
        <w:pStyle w:val="ConsPlusCell"/>
        <w:rPr>
          <w:rFonts w:ascii="Courier New" w:hAnsi="Courier New" w:cs="Courier New"/>
          <w:sz w:val="20"/>
          <w:szCs w:val="20"/>
        </w:rPr>
      </w:pPr>
      <w:r>
        <w:rPr>
          <w:rFonts w:ascii="Courier New" w:hAnsi="Courier New" w:cs="Courier New"/>
          <w:sz w:val="20"/>
          <w:szCs w:val="20"/>
        </w:rPr>
        <w:t>│           │                                          │      │кредитовое (+)│         │месяца     │расчете       │</w:t>
      </w:r>
    </w:p>
    <w:p w:rsidR="00C84946" w:rsidRDefault="00C84946">
      <w:pPr>
        <w:pStyle w:val="ConsPlusCell"/>
        <w:rPr>
          <w:rFonts w:ascii="Courier New" w:hAnsi="Courier New" w:cs="Courier New"/>
          <w:sz w:val="20"/>
          <w:szCs w:val="20"/>
        </w:rPr>
      </w:pPr>
      <w:r>
        <w:rPr>
          <w:rFonts w:ascii="Courier New" w:hAnsi="Courier New" w:cs="Courier New"/>
          <w:sz w:val="20"/>
          <w:szCs w:val="20"/>
        </w:rPr>
        <w:t>├───────────┼──────────────────────────────────────────┼──────┼──────────────┼─────────┼───────────┼──────────────┤</w:t>
      </w:r>
    </w:p>
    <w:p w:rsidR="00C84946" w:rsidRDefault="00C84946">
      <w:pPr>
        <w:pStyle w:val="ConsPlusCell"/>
        <w:rPr>
          <w:rFonts w:ascii="Courier New" w:hAnsi="Courier New" w:cs="Courier New"/>
          <w:sz w:val="20"/>
          <w:szCs w:val="20"/>
        </w:rPr>
      </w:pPr>
      <w:r>
        <w:rPr>
          <w:rFonts w:ascii="Courier New" w:hAnsi="Courier New" w:cs="Courier New"/>
          <w:sz w:val="20"/>
          <w:szCs w:val="20"/>
        </w:rPr>
        <w:t>│</w:t>
      </w:r>
      <w:hyperlink r:id="rId404" w:history="1">
        <w:r>
          <w:rPr>
            <w:rFonts w:ascii="Courier New" w:hAnsi="Courier New" w:cs="Courier New"/>
            <w:color w:val="0000FF"/>
            <w:sz w:val="20"/>
            <w:szCs w:val="20"/>
          </w:rPr>
          <w:t>Ст. 211</w:t>
        </w:r>
      </w:hyperlink>
      <w:r>
        <w:rPr>
          <w:rFonts w:ascii="Courier New" w:hAnsi="Courier New" w:cs="Courier New"/>
          <w:sz w:val="20"/>
          <w:szCs w:val="20"/>
        </w:rPr>
        <w:t xml:space="preserve"> ___│</w:t>
      </w:r>
      <w:hyperlink r:id="rId405" w:history="1">
        <w:r>
          <w:rPr>
            <w:rFonts w:ascii="Courier New" w:hAnsi="Courier New" w:cs="Courier New"/>
            <w:color w:val="0000FF"/>
            <w:sz w:val="20"/>
            <w:szCs w:val="20"/>
          </w:rPr>
          <w:t>Ст. 211</w:t>
        </w:r>
      </w:hyperlink>
      <w:r>
        <w:rPr>
          <w:rFonts w:ascii="Courier New" w:hAnsi="Courier New" w:cs="Courier New"/>
          <w:sz w:val="20"/>
          <w:szCs w:val="20"/>
        </w:rPr>
        <w:t xml:space="preserve"> ____ + </w:t>
      </w:r>
      <w:hyperlink r:id="rId406" w:history="1">
        <w:r>
          <w:rPr>
            <w:rFonts w:ascii="Courier New" w:hAnsi="Courier New" w:cs="Courier New"/>
            <w:color w:val="0000FF"/>
            <w:sz w:val="20"/>
            <w:szCs w:val="20"/>
          </w:rPr>
          <w:t>ст. 212</w:t>
        </w:r>
      </w:hyperlink>
      <w:r>
        <w:rPr>
          <w:rFonts w:ascii="Courier New" w:hAnsi="Courier New" w:cs="Courier New"/>
          <w:sz w:val="20"/>
          <w:szCs w:val="20"/>
        </w:rPr>
        <w:t xml:space="preserve"> ____, всего        │01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│начислено (</w:t>
      </w:r>
      <w:hyperlink w:anchor="Par873" w:history="1">
        <w:r>
          <w:rPr>
            <w:rFonts w:ascii="Courier New" w:hAnsi="Courier New" w:cs="Courier New"/>
            <w:color w:val="0000FF"/>
            <w:sz w:val="20"/>
            <w:szCs w:val="20"/>
          </w:rPr>
          <w:t>стр. 02</w:t>
        </w:r>
      </w:hyperlink>
      <w:r>
        <w:rPr>
          <w:rFonts w:ascii="Courier New" w:hAnsi="Courier New" w:cs="Courier New"/>
          <w:sz w:val="20"/>
          <w:szCs w:val="20"/>
        </w:rPr>
        <w:t xml:space="preserve"> + </w:t>
      </w:r>
      <w:hyperlink w:anchor="Par899" w:history="1">
        <w:r>
          <w:rPr>
            <w:rFonts w:ascii="Courier New" w:hAnsi="Courier New" w:cs="Courier New"/>
            <w:color w:val="0000FF"/>
            <w:sz w:val="20"/>
            <w:szCs w:val="20"/>
          </w:rPr>
          <w:t>стр. 15</w:t>
        </w:r>
      </w:hyperlink>
      <w:r>
        <w:rPr>
          <w:rFonts w:ascii="Courier New" w:hAnsi="Courier New" w:cs="Courier New"/>
          <w:sz w:val="20"/>
          <w:szCs w:val="20"/>
        </w:rPr>
        <w:t>)             │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bookmarkStart w:id="42" w:name="Par873"/>
      <w:bookmarkEnd w:id="42"/>
      <w:r>
        <w:rPr>
          <w:rFonts w:ascii="Courier New" w:hAnsi="Courier New" w:cs="Courier New"/>
          <w:sz w:val="20"/>
          <w:szCs w:val="20"/>
        </w:rPr>
        <w:t xml:space="preserve">│           │Начислено по </w:t>
      </w:r>
      <w:hyperlink r:id="rId407" w:history="1">
        <w:r>
          <w:rPr>
            <w:rFonts w:ascii="Courier New" w:hAnsi="Courier New" w:cs="Courier New"/>
            <w:color w:val="0000FF"/>
            <w:sz w:val="20"/>
            <w:szCs w:val="20"/>
          </w:rPr>
          <w:t>ст. 211</w:t>
        </w:r>
      </w:hyperlink>
      <w:r>
        <w:rPr>
          <w:rFonts w:ascii="Courier New" w:hAnsi="Courier New" w:cs="Courier New"/>
          <w:sz w:val="20"/>
          <w:szCs w:val="20"/>
        </w:rPr>
        <w:t xml:space="preserve"> ___, всего           │02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│из них: налог на доходы физ. лиц (___%)   │03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профсоюз (___%)                   │04    │              │         │           │              │</w:t>
      </w:r>
    </w:p>
    <w:p w:rsidR="00C84946" w:rsidRDefault="00C84946">
      <w:pPr>
        <w:pStyle w:val="ConsPlusCell"/>
        <w:rPr>
          <w:rFonts w:ascii="Courier New" w:hAnsi="Courier New" w:cs="Courier New"/>
          <w:sz w:val="20"/>
          <w:szCs w:val="20"/>
        </w:rPr>
      </w:pPr>
      <w:r>
        <w:rPr>
          <w:rFonts w:ascii="Courier New" w:hAnsi="Courier New" w:cs="Courier New"/>
          <w:sz w:val="20"/>
          <w:szCs w:val="20"/>
        </w:rPr>
        <w:lastRenderedPageBreak/>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исполн. лист                      │05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прочие удержания                  │06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│07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xml:space="preserve">│           │К выдаче по </w:t>
      </w:r>
      <w:hyperlink r:id="rId408" w:history="1">
        <w:r>
          <w:rPr>
            <w:rFonts w:ascii="Courier New" w:hAnsi="Courier New" w:cs="Courier New"/>
            <w:color w:val="0000FF"/>
            <w:sz w:val="20"/>
            <w:szCs w:val="20"/>
          </w:rPr>
          <w:t>ст. 211</w:t>
        </w:r>
      </w:hyperlink>
      <w:r>
        <w:rPr>
          <w:rFonts w:ascii="Courier New" w:hAnsi="Courier New" w:cs="Courier New"/>
          <w:sz w:val="20"/>
          <w:szCs w:val="20"/>
        </w:rPr>
        <w:t xml:space="preserve"> ___, всего            │08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│в том числе: зарплата                     │09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отпускные                    │10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премия                       │11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мат. помощь                  │12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больн. лист (2 дня)          │13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│14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bookmarkStart w:id="43" w:name="Par899"/>
      <w:bookmarkEnd w:id="43"/>
      <w:r>
        <w:rPr>
          <w:rFonts w:ascii="Courier New" w:hAnsi="Courier New" w:cs="Courier New"/>
          <w:sz w:val="20"/>
          <w:szCs w:val="20"/>
        </w:rPr>
        <w:t>│           │из них: наличные                          │15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на лиц. счета в банках            │16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w:t>
      </w:r>
    </w:p>
    <w:p w:rsidR="00C84946" w:rsidRDefault="00C84946">
      <w:pPr>
        <w:pStyle w:val="ConsPlusCell"/>
        <w:rPr>
          <w:rFonts w:ascii="Courier New" w:hAnsi="Courier New" w:cs="Courier New"/>
          <w:sz w:val="20"/>
          <w:szCs w:val="20"/>
        </w:rPr>
      </w:pPr>
      <w:r>
        <w:rPr>
          <w:rFonts w:ascii="Courier New" w:hAnsi="Courier New" w:cs="Courier New"/>
          <w:sz w:val="20"/>
          <w:szCs w:val="20"/>
        </w:rPr>
        <w:t>│</w:t>
      </w:r>
      <w:hyperlink r:id="rId409" w:history="1">
        <w:r>
          <w:rPr>
            <w:rFonts w:ascii="Courier New" w:hAnsi="Courier New" w:cs="Courier New"/>
            <w:color w:val="0000FF"/>
            <w:sz w:val="20"/>
            <w:szCs w:val="20"/>
          </w:rPr>
          <w:t>Ст. 212</w:t>
        </w:r>
      </w:hyperlink>
      <w:r>
        <w:rPr>
          <w:rFonts w:ascii="Courier New" w:hAnsi="Courier New" w:cs="Courier New"/>
          <w:sz w:val="20"/>
          <w:szCs w:val="20"/>
        </w:rPr>
        <w:t xml:space="preserve"> ___│Начислено по </w:t>
      </w:r>
      <w:hyperlink r:id="rId410" w:history="1">
        <w:r>
          <w:rPr>
            <w:rFonts w:ascii="Courier New" w:hAnsi="Courier New" w:cs="Courier New"/>
            <w:color w:val="0000FF"/>
            <w:sz w:val="20"/>
            <w:szCs w:val="20"/>
          </w:rPr>
          <w:t>ст. 212</w:t>
        </w:r>
      </w:hyperlink>
      <w:r>
        <w:rPr>
          <w:rFonts w:ascii="Courier New" w:hAnsi="Courier New" w:cs="Courier New"/>
          <w:sz w:val="20"/>
          <w:szCs w:val="20"/>
        </w:rPr>
        <w:t xml:space="preserve"> ___, всего           │17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│из них: налог на доходы физ. лиц (13%)    │18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профсоюз (___%)                   │19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исполн. лист                      │20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│21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xml:space="preserve">│           │К выдаче по </w:t>
      </w:r>
      <w:hyperlink r:id="rId411" w:history="1">
        <w:r>
          <w:rPr>
            <w:rFonts w:ascii="Courier New" w:hAnsi="Courier New" w:cs="Courier New"/>
            <w:color w:val="0000FF"/>
            <w:sz w:val="20"/>
            <w:szCs w:val="20"/>
          </w:rPr>
          <w:t>ст. 212</w:t>
        </w:r>
      </w:hyperlink>
      <w:r>
        <w:rPr>
          <w:rFonts w:ascii="Courier New" w:hAnsi="Courier New" w:cs="Courier New"/>
          <w:sz w:val="20"/>
          <w:szCs w:val="20"/>
        </w:rPr>
        <w:t xml:space="preserve"> ___, всего            │22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│из них: наличные                          │23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на лиц. счета в банках            │24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w:t>
      </w:r>
    </w:p>
    <w:p w:rsidR="00C84946" w:rsidRDefault="00C84946">
      <w:pPr>
        <w:pStyle w:val="ConsPlusCell"/>
        <w:rPr>
          <w:rFonts w:ascii="Courier New" w:hAnsi="Courier New" w:cs="Courier New"/>
          <w:sz w:val="20"/>
          <w:szCs w:val="20"/>
        </w:rPr>
      </w:pPr>
      <w:r>
        <w:rPr>
          <w:rFonts w:ascii="Courier New" w:hAnsi="Courier New" w:cs="Courier New"/>
          <w:sz w:val="20"/>
          <w:szCs w:val="20"/>
        </w:rPr>
        <w:lastRenderedPageBreak/>
        <w:t>│</w:t>
      </w:r>
      <w:hyperlink r:id="rId412" w:history="1">
        <w:r>
          <w:rPr>
            <w:rFonts w:ascii="Courier New" w:hAnsi="Courier New" w:cs="Courier New"/>
            <w:color w:val="0000FF"/>
            <w:sz w:val="20"/>
            <w:szCs w:val="20"/>
          </w:rPr>
          <w:t>Ст. 213</w:t>
        </w:r>
      </w:hyperlink>
      <w:r>
        <w:rPr>
          <w:rFonts w:ascii="Courier New" w:hAnsi="Courier New" w:cs="Courier New"/>
          <w:sz w:val="20"/>
          <w:szCs w:val="20"/>
        </w:rPr>
        <w:t xml:space="preserve"> ___│Начислено по </w:t>
      </w:r>
      <w:hyperlink r:id="rId413" w:history="1">
        <w:r>
          <w:rPr>
            <w:rFonts w:ascii="Courier New" w:hAnsi="Courier New" w:cs="Courier New"/>
            <w:color w:val="0000FF"/>
            <w:sz w:val="20"/>
            <w:szCs w:val="20"/>
          </w:rPr>
          <w:t>ст. 213</w:t>
        </w:r>
      </w:hyperlink>
      <w:r>
        <w:rPr>
          <w:rFonts w:ascii="Courier New" w:hAnsi="Courier New" w:cs="Courier New"/>
          <w:sz w:val="20"/>
          <w:szCs w:val="20"/>
        </w:rPr>
        <w:t xml:space="preserve"> ___, всего           │25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│26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│в т.ч.: Пенсионный фонд (страховая часть) │27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Пенсионный фонд (накопит. часть)  │28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Пенсионный фонд (___%)            │29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Фонд соцстрахования (___%)        │30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Территориальный ФОМС (___%)       │31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Федеральный ФОМС (___%)           │32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│Страх. от несчастных случаев (___%)       │33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xml:space="preserve">│           │Начислено выплат по </w:t>
      </w:r>
      <w:hyperlink r:id="rId414" w:history="1">
        <w:r>
          <w:rPr>
            <w:rFonts w:ascii="Courier New" w:hAnsi="Courier New" w:cs="Courier New"/>
            <w:color w:val="0000FF"/>
            <w:sz w:val="20"/>
            <w:szCs w:val="20"/>
          </w:rPr>
          <w:t>ст. 213</w:t>
        </w:r>
      </w:hyperlink>
      <w:r>
        <w:rPr>
          <w:rFonts w:ascii="Courier New" w:hAnsi="Courier New" w:cs="Courier New"/>
          <w:sz w:val="20"/>
          <w:szCs w:val="20"/>
        </w:rPr>
        <w:t xml:space="preserve"> ___, всего    │34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│из них: налог на доходы физ. лиц (___%)   │35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│36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xml:space="preserve">│           │К выдаче по </w:t>
      </w:r>
      <w:hyperlink r:id="rId415" w:history="1">
        <w:r>
          <w:rPr>
            <w:rFonts w:ascii="Courier New" w:hAnsi="Courier New" w:cs="Courier New"/>
            <w:color w:val="0000FF"/>
            <w:sz w:val="20"/>
            <w:szCs w:val="20"/>
          </w:rPr>
          <w:t>ст. 213</w:t>
        </w:r>
      </w:hyperlink>
      <w:r>
        <w:rPr>
          <w:rFonts w:ascii="Courier New" w:hAnsi="Courier New" w:cs="Courier New"/>
          <w:sz w:val="20"/>
          <w:szCs w:val="20"/>
        </w:rPr>
        <w:t xml:space="preserve"> ___, всего            │37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│в том числе: больничные листы             │38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пособия                      │39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│40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│из них: наличные                          │41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           ├──────────────────────────────────────────┼──────┼──────────────┼─────────┼───────────┼──────────────┤</w:t>
      </w:r>
    </w:p>
    <w:p w:rsidR="00C84946" w:rsidRDefault="00C84946">
      <w:pPr>
        <w:pStyle w:val="ConsPlusCell"/>
        <w:rPr>
          <w:rFonts w:ascii="Courier New" w:hAnsi="Courier New" w:cs="Courier New"/>
          <w:sz w:val="20"/>
          <w:szCs w:val="20"/>
        </w:rPr>
      </w:pPr>
      <w:r>
        <w:rPr>
          <w:rFonts w:ascii="Courier New" w:hAnsi="Courier New" w:cs="Courier New"/>
          <w:sz w:val="20"/>
          <w:szCs w:val="20"/>
        </w:rPr>
        <w:t>│           │        на лиц. счета в банках            │42    │              │         │           │              │</w:t>
      </w:r>
    </w:p>
    <w:p w:rsidR="00C84946" w:rsidRDefault="00C84946">
      <w:pPr>
        <w:pStyle w:val="ConsPlusCell"/>
        <w:rPr>
          <w:rFonts w:ascii="Courier New" w:hAnsi="Courier New" w:cs="Courier New"/>
          <w:sz w:val="20"/>
          <w:szCs w:val="20"/>
        </w:rPr>
      </w:pPr>
      <w:r>
        <w:rPr>
          <w:rFonts w:ascii="Courier New" w:hAnsi="Courier New" w:cs="Courier New"/>
          <w:sz w:val="20"/>
          <w:szCs w:val="20"/>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 xml:space="preserve">    Руководитель организации  _______________   ___________________________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 xml:space="preserve">    Главный бухгалтер         _______________   ___________________________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lastRenderedPageBreak/>
        <w:t xml:space="preserve">    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44" w:name="Par966"/>
      <w:bookmarkEnd w:id="44"/>
      <w:r>
        <w:rPr>
          <w:rFonts w:ascii="Calibri" w:hAnsi="Calibri" w:cs="Calibri"/>
        </w:rPr>
        <w:t>Приложение 2</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16"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31.07.2014 N 22РВ-32)</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45" w:name="Par972"/>
      <w:bookmarkEnd w:id="45"/>
      <w:r>
        <w:t xml:space="preserve">                               РЕЕСТР ВЫПЛАТ</w:t>
      </w:r>
    </w:p>
    <w:p w:rsidR="00C84946" w:rsidRDefault="00C84946">
      <w:pPr>
        <w:pStyle w:val="ConsPlusNonformat"/>
      </w:pPr>
      <w:r>
        <w:t xml:space="preserve">     _________________________________________________________________</w:t>
      </w:r>
    </w:p>
    <w:p w:rsidR="00C84946" w:rsidRDefault="00C84946">
      <w:pPr>
        <w:pStyle w:val="ConsPlusNonformat"/>
      </w:pPr>
      <w:r>
        <w:t xml:space="preserve">     (наименование получателя бюджетных средств, наименование выплаты)</w:t>
      </w:r>
    </w:p>
    <w:p w:rsidR="00C84946" w:rsidRDefault="00C84946">
      <w:pPr>
        <w:pStyle w:val="ConsPlusNonformat"/>
      </w:pPr>
      <w:r>
        <w:t xml:space="preserve">     _________________________________________________________________</w:t>
      </w:r>
    </w:p>
    <w:p w:rsidR="00C84946" w:rsidRDefault="00C84946">
      <w:pPr>
        <w:pStyle w:val="ConsPlusNonformat"/>
      </w:pPr>
      <w:r>
        <w:t xml:space="preserve">                            (N лицевого счета)</w:t>
      </w:r>
    </w:p>
    <w:p w:rsidR="00C84946" w:rsidRDefault="00C84946">
      <w:pPr>
        <w:pStyle w:val="ConsPlusNonformat"/>
      </w:pPr>
      <w:r>
        <w:t xml:space="preserve">     _________________________________________________________________</w:t>
      </w:r>
    </w:p>
    <w:p w:rsidR="00C84946" w:rsidRDefault="00C84946">
      <w:pPr>
        <w:pStyle w:val="ConsPlusNonformat"/>
      </w:pPr>
      <w:r>
        <w:t xml:space="preserve">                    (Коды ГРБС, Рз, Прз, ЦС, ВР, </w:t>
      </w:r>
      <w:hyperlink r:id="rId417" w:history="1">
        <w:r>
          <w:rPr>
            <w:color w:val="0000FF"/>
          </w:rPr>
          <w:t>КОСГУ</w:t>
        </w:r>
      </w:hyperlink>
      <w:r>
        <w:t>)</w:t>
      </w:r>
    </w:p>
    <w:p w:rsidR="00C84946" w:rsidRDefault="00C84946">
      <w:pPr>
        <w:pStyle w:val="ConsPlusNonformat"/>
      </w:pPr>
      <w:r>
        <w:t xml:space="preserve">     _________________________________________________________________</w:t>
      </w:r>
    </w:p>
    <w:p w:rsidR="00C84946" w:rsidRDefault="00C84946">
      <w:pPr>
        <w:pStyle w:val="ConsPlusNonformat"/>
      </w:pPr>
      <w:r>
        <w:t xml:space="preserve">                      (N, дата расчетного документа)</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80"/>
        <w:gridCol w:w="2154"/>
        <w:gridCol w:w="2154"/>
        <w:gridCol w:w="2721"/>
        <w:gridCol w:w="2551"/>
        <w:gridCol w:w="1531"/>
        <w:gridCol w:w="1871"/>
        <w:gridCol w:w="1928"/>
      </w:tblGrid>
      <w:tr w:rsidR="00C84946">
        <w:tc>
          <w:tcPr>
            <w:tcW w:w="6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15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контингента получателей выплат</w:t>
            </w:r>
          </w:p>
        </w:tc>
        <w:tc>
          <w:tcPr>
            <w:tcW w:w="215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выплаты</w:t>
            </w:r>
          </w:p>
        </w:tc>
        <w:tc>
          <w:tcPr>
            <w:tcW w:w="527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Основание для выплаты</w:t>
            </w:r>
          </w:p>
        </w:tc>
        <w:tc>
          <w:tcPr>
            <w:tcW w:w="153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bookmarkStart w:id="46" w:name="Par986"/>
            <w:bookmarkEnd w:id="46"/>
            <w:r>
              <w:rPr>
                <w:rFonts w:ascii="Calibri" w:hAnsi="Calibri" w:cs="Calibri"/>
              </w:rPr>
              <w:t xml:space="preserve">Размер выплаты на 1 получателя </w:t>
            </w:r>
            <w:hyperlink w:anchor="Par1046" w:history="1">
              <w:r>
                <w:rPr>
                  <w:rFonts w:ascii="Calibri" w:hAnsi="Calibri" w:cs="Calibri"/>
                  <w:color w:val="0000FF"/>
                </w:rPr>
                <w:t>&lt;***&gt;</w:t>
              </w:r>
            </w:hyperlink>
          </w:p>
        </w:tc>
        <w:tc>
          <w:tcPr>
            <w:tcW w:w="187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получателей выплат</w:t>
            </w:r>
          </w:p>
        </w:tc>
        <w:tc>
          <w:tcPr>
            <w:tcW w:w="192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Начисленная сумма, руб.</w:t>
            </w:r>
          </w:p>
        </w:tc>
      </w:tr>
      <w:tr w:rsidR="00C84946">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5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5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Нормативный правовой акт (распорядительный документ), устанавливающий размер выплаты </w:t>
            </w:r>
            <w:hyperlink w:anchor="Par1044" w:history="1">
              <w:r>
                <w:rPr>
                  <w:rFonts w:ascii="Calibri" w:hAnsi="Calibri" w:cs="Calibri"/>
                  <w:color w:val="0000FF"/>
                </w:rPr>
                <w:t>&lt;*&gt;</w:t>
              </w:r>
            </w:hyperlink>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bookmarkStart w:id="47" w:name="Par990"/>
            <w:bookmarkEnd w:id="47"/>
            <w:r>
              <w:rPr>
                <w:rFonts w:ascii="Calibri" w:hAnsi="Calibri" w:cs="Calibri"/>
              </w:rPr>
              <w:t xml:space="preserve">Нормативный правовой акт, устанавливающий порядок назначения и предоставления гражданам мер социальной поддержки </w:t>
            </w:r>
            <w:hyperlink w:anchor="Par1045" w:history="1">
              <w:r>
                <w:rPr>
                  <w:rFonts w:ascii="Calibri" w:hAnsi="Calibri" w:cs="Calibri"/>
                  <w:color w:val="0000FF"/>
                </w:rPr>
                <w:t>&lt;**&gt;</w:t>
              </w:r>
            </w:hyperlink>
          </w:p>
        </w:tc>
        <w:tc>
          <w:tcPr>
            <w:tcW w:w="153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c>
          <w:tcPr>
            <w:tcW w:w="187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c>
          <w:tcPr>
            <w:tcW w:w="192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r>
      <w:tr w:rsidR="00C84946">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02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02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т.ч.: к перечислению</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02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 выдаче нал.</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 xml:space="preserve">    Руководитель получателя</w:t>
      </w:r>
    </w:p>
    <w:p w:rsidR="00C84946" w:rsidRDefault="00C84946">
      <w:pPr>
        <w:pStyle w:val="ConsPlusNonformat"/>
      </w:pPr>
      <w:r>
        <w:t xml:space="preserve">    бюджетных средств                   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 xml:space="preserve">    Главный бухгалтер</w:t>
      </w:r>
    </w:p>
    <w:p w:rsidR="00C84946" w:rsidRDefault="00C84946">
      <w:pPr>
        <w:pStyle w:val="ConsPlusNonformat"/>
      </w:pPr>
      <w:r>
        <w:t xml:space="preserve">                                        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 xml:space="preserve">    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48" w:name="Par1044"/>
      <w:bookmarkEnd w:id="48"/>
      <w:r>
        <w:rPr>
          <w:rFonts w:ascii="Calibri" w:hAnsi="Calibri" w:cs="Calibri"/>
        </w:rPr>
        <w:t>&lt;*&gt; Указывается раздел, пункт, подпункт, номер и дата нормативного правового акта (распорядительного документа), устанавливающего размер выплаты.</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49" w:name="Par1045"/>
      <w:bookmarkEnd w:id="49"/>
      <w:r>
        <w:rPr>
          <w:rFonts w:ascii="Calibri" w:hAnsi="Calibri" w:cs="Calibri"/>
        </w:rPr>
        <w:t xml:space="preserve">&lt;**&gt; Указывается номер и дата нормативного правового акта (распорядительного документа), устанавливающего порядок назначения и предоставления гражданам мер социальной поддержки в соответствии с </w:t>
      </w:r>
      <w:hyperlink r:id="rId418" w:history="1">
        <w:r>
          <w:rPr>
            <w:rFonts w:ascii="Calibri" w:hAnsi="Calibri" w:cs="Calibri"/>
            <w:color w:val="0000FF"/>
          </w:rPr>
          <w:t>пунктом 7 статьи 2</w:t>
        </w:r>
      </w:hyperlink>
      <w:r>
        <w:rPr>
          <w:rFonts w:ascii="Calibri" w:hAnsi="Calibri" w:cs="Calibri"/>
        </w:rPr>
        <w:t xml:space="preserve"> Закона Московской области N 36/2006-ОЗ "О социальной поддержке отдельных категорий в Московской области" (далее - Закон). </w:t>
      </w:r>
      <w:hyperlink w:anchor="Par990" w:history="1">
        <w:r>
          <w:rPr>
            <w:rFonts w:ascii="Calibri" w:hAnsi="Calibri" w:cs="Calibri"/>
            <w:color w:val="0000FF"/>
          </w:rPr>
          <w:t>Столбец</w:t>
        </w:r>
      </w:hyperlink>
      <w:r>
        <w:rPr>
          <w:rFonts w:ascii="Calibri" w:hAnsi="Calibri" w:cs="Calibri"/>
        </w:rPr>
        <w:t xml:space="preserve"> заполняется в случае, если выплата осуществляется в соответствии с </w:t>
      </w:r>
      <w:hyperlink r:id="rId419" w:history="1">
        <w:r>
          <w:rPr>
            <w:rFonts w:ascii="Calibri" w:hAnsi="Calibri" w:cs="Calibri"/>
            <w:color w:val="0000FF"/>
          </w:rPr>
          <w:t>Законом</w:t>
        </w:r>
      </w:hyperlink>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50" w:name="Par1046"/>
      <w:bookmarkEnd w:id="50"/>
      <w:r>
        <w:rPr>
          <w:rFonts w:ascii="Calibri" w:hAnsi="Calibri" w:cs="Calibri"/>
        </w:rPr>
        <w:t xml:space="preserve">&lt;***&gt; В случае если в соответствии с законодательством не определен размер выплаты на 1 получателя, данный </w:t>
      </w:r>
      <w:hyperlink w:anchor="Par986" w:history="1">
        <w:r>
          <w:rPr>
            <w:rFonts w:ascii="Calibri" w:hAnsi="Calibri" w:cs="Calibri"/>
            <w:color w:val="0000FF"/>
          </w:rPr>
          <w:t>столбец</w:t>
        </w:r>
      </w:hyperlink>
      <w:r>
        <w:rPr>
          <w:rFonts w:ascii="Calibri" w:hAnsi="Calibri" w:cs="Calibri"/>
        </w:rPr>
        <w:t xml:space="preserve"> не заполняется.</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51" w:name="Par1052"/>
      <w:bookmarkEnd w:id="51"/>
      <w:r>
        <w:rPr>
          <w:rFonts w:ascii="Calibri" w:hAnsi="Calibri" w:cs="Calibri"/>
        </w:rPr>
        <w:t>Приложение 3</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20"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52" w:name="Par1057"/>
      <w:bookmarkEnd w:id="52"/>
      <w:r>
        <w:t xml:space="preserve">                                  РАСЧЕТ</w:t>
      </w:r>
    </w:p>
    <w:p w:rsidR="00C84946" w:rsidRDefault="00C84946">
      <w:pPr>
        <w:pStyle w:val="ConsPlusNonformat"/>
      </w:pPr>
      <w:r>
        <w:t xml:space="preserve">             КОМПЕНСАЦИИ, ПРЕДОСТАВЛЯЕМОЙ В 200__ ГОДУ ЗА СЧЕТ</w:t>
      </w:r>
    </w:p>
    <w:p w:rsidR="00C84946" w:rsidRDefault="00C84946">
      <w:pPr>
        <w:pStyle w:val="ConsPlusNonformat"/>
      </w:pPr>
      <w:r>
        <w:t xml:space="preserve">          СРЕДСТВ БЮДЖЕТА МОСКОВСКОЙ ОБЛАСТИ ПО ОПЛАТЕ РАСХОДОВ,</w:t>
      </w:r>
    </w:p>
    <w:p w:rsidR="00C84946" w:rsidRDefault="00C84946">
      <w:pPr>
        <w:pStyle w:val="ConsPlusNonformat"/>
      </w:pPr>
      <w:r>
        <w:lastRenderedPageBreak/>
        <w:t xml:space="preserve">                СВЯЗАННЫХ С ПРЕДОСТАВЛЕНИЕМ ПОРУЧИТЕЛЬСТВА</w:t>
      </w:r>
    </w:p>
    <w:p w:rsidR="00C84946" w:rsidRDefault="00C84946">
      <w:pPr>
        <w:pStyle w:val="ConsPlusNonformat"/>
      </w:pPr>
      <w:r>
        <w:t xml:space="preserve">          ______________________________________________________</w:t>
      </w:r>
    </w:p>
    <w:p w:rsidR="00C84946" w:rsidRDefault="00C84946">
      <w:pPr>
        <w:pStyle w:val="ConsPlusNonformat"/>
      </w:pPr>
      <w:r>
        <w:t xml:space="preserve">                          (наименование заемщика)</w:t>
      </w:r>
    </w:p>
    <w:p w:rsidR="00C84946" w:rsidRDefault="00C84946">
      <w:pPr>
        <w:pStyle w:val="ConsPlusNonformat"/>
      </w:pPr>
    </w:p>
    <w:p w:rsidR="00C84946" w:rsidRDefault="00C84946">
      <w:pPr>
        <w:pStyle w:val="ConsPlusNonformat"/>
      </w:pPr>
      <w:r>
        <w:t>ИНН ______________________________________________________________________,</w:t>
      </w:r>
    </w:p>
    <w:p w:rsidR="00C84946" w:rsidRDefault="00C84946">
      <w:pPr>
        <w:pStyle w:val="ConsPlusNonformat"/>
      </w:pPr>
      <w:r>
        <w:t xml:space="preserve">вид деятельности заемщика по </w:t>
      </w:r>
      <w:hyperlink r:id="rId421" w:history="1">
        <w:r>
          <w:rPr>
            <w:color w:val="0000FF"/>
          </w:rPr>
          <w:t>ОКВЭД</w:t>
        </w:r>
      </w:hyperlink>
      <w:r>
        <w:t xml:space="preserve"> _______________________________________,</w:t>
      </w:r>
    </w:p>
    <w:p w:rsidR="00C84946" w:rsidRDefault="00C84946">
      <w:pPr>
        <w:pStyle w:val="ConsPlusNonformat"/>
      </w:pPr>
      <w:r>
        <w:t>цель коммерческого кредита (займа) ________________________________________</w:t>
      </w:r>
    </w:p>
    <w:p w:rsidR="00C84946" w:rsidRDefault="00C84946">
      <w:pPr>
        <w:pStyle w:val="ConsPlusNonformat"/>
      </w:pPr>
      <w:r>
        <w:t>___________________________________________________________________________</w:t>
      </w:r>
    </w:p>
    <w:p w:rsidR="00C84946" w:rsidRDefault="00C84946">
      <w:pPr>
        <w:pStyle w:val="ConsPlusNonformat"/>
      </w:pPr>
      <w:r>
        <w:t>по договору поручительства _________ от ___________ N _____________________</w:t>
      </w:r>
    </w:p>
    <w:p w:rsidR="00C84946" w:rsidRDefault="00C84946">
      <w:pPr>
        <w:pStyle w:val="ConsPlusNonformat"/>
      </w:pPr>
      <w:r>
        <w:t>в _________________________________________________________________________</w:t>
      </w:r>
    </w:p>
    <w:p w:rsidR="00C84946" w:rsidRDefault="00C84946">
      <w:pPr>
        <w:pStyle w:val="ConsPlusNonformat"/>
      </w:pPr>
      <w:r>
        <w:t xml:space="preserve">               (наименование банка/кредитной/иной организации)</w:t>
      </w:r>
    </w:p>
    <w:p w:rsidR="00C84946" w:rsidRDefault="00C84946">
      <w:pPr>
        <w:pStyle w:val="ConsPlusNonformat"/>
      </w:pPr>
      <w:r>
        <w:t>___________________________________________________________________________</w:t>
      </w:r>
    </w:p>
    <w:p w:rsidR="00C84946" w:rsidRDefault="00C84946">
      <w:pPr>
        <w:pStyle w:val="ConsPlusNonformat"/>
      </w:pPr>
      <w:r>
        <w:t>За период ______________________________ 200__ года.</w:t>
      </w:r>
    </w:p>
    <w:p w:rsidR="00C84946" w:rsidRDefault="00C84946">
      <w:pPr>
        <w:pStyle w:val="ConsPlusNonformat"/>
      </w:pPr>
      <w:r>
        <w:t>1. Дата предоставления поручительства _____________________________________</w:t>
      </w:r>
    </w:p>
    <w:p w:rsidR="00C84946" w:rsidRDefault="00C84946">
      <w:pPr>
        <w:pStyle w:val="ConsPlusNonformat"/>
      </w:pPr>
      <w:r>
        <w:t>ставка рефинансирования ___________________________________________________</w:t>
      </w:r>
    </w:p>
    <w:p w:rsidR="00C84946" w:rsidRDefault="00C84946">
      <w:pPr>
        <w:pStyle w:val="ConsPlusNonformat"/>
      </w:pPr>
      <w:r>
        <w:t>2. Сумма   полученного   коммерческого   кредита   (займа),   по   которому</w:t>
      </w:r>
    </w:p>
    <w:p w:rsidR="00C84946" w:rsidRDefault="00C84946">
      <w:pPr>
        <w:pStyle w:val="ConsPlusNonformat"/>
      </w:pPr>
      <w:r>
        <w:t>предоставлено поручительство _________________________________________ руб.</w:t>
      </w:r>
    </w:p>
    <w:p w:rsidR="00C84946" w:rsidRDefault="00C84946">
      <w:pPr>
        <w:pStyle w:val="ConsPlusNonformat"/>
      </w:pPr>
      <w:r>
        <w:t>3. Сумма кредита, заявленная к компенсации ___________________________ руб.</w:t>
      </w:r>
    </w:p>
    <w:p w:rsidR="00C84946" w:rsidRDefault="00C84946">
      <w:pPr>
        <w:pStyle w:val="ConsPlusNonformat"/>
      </w:pPr>
      <w:bookmarkStart w:id="53" w:name="Par1078"/>
      <w:bookmarkEnd w:id="53"/>
      <w:r>
        <w:t>4. Расходы по оплате процентов по коммерческому кредиту (займу):</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4125"/>
        <w:gridCol w:w="4290"/>
        <w:gridCol w:w="3795"/>
      </w:tblGrid>
      <w:tr w:rsidR="00C84946">
        <w:tc>
          <w:tcPr>
            <w:tcW w:w="41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задолженности по коммерческому кредиту (займу) в расчетном периоде, руб.</w:t>
            </w: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дней пользования коммерческим кредитом (займом) в расчетном периоде</w:t>
            </w:r>
          </w:p>
        </w:tc>
        <w:tc>
          <w:tcPr>
            <w:tcW w:w="3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Размер компенсации по оплате процентов по коммерческому кредиту (займу), руб.</w:t>
            </w:r>
          </w:p>
        </w:tc>
      </w:tr>
      <w:tr w:rsidR="00C84946">
        <w:tc>
          <w:tcPr>
            <w:tcW w:w="41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C84946">
        <w:tc>
          <w:tcPr>
            <w:tcW w:w="41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7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5. Расходы  по договору  поручительства или по договору, заключенному между</w:t>
      </w:r>
    </w:p>
    <w:p w:rsidR="00C84946" w:rsidRDefault="00C84946">
      <w:pPr>
        <w:pStyle w:val="ConsPlusNonformat"/>
      </w:pPr>
      <w:r>
        <w:t>поручителем и заемщиком:</w:t>
      </w:r>
    </w:p>
    <w:p w:rsidR="00C84946" w:rsidRDefault="00C84946">
      <w:pPr>
        <w:pStyle w:val="ConsPlusNonformat"/>
      </w:pPr>
      <w:r>
        <w:t>а) _____________ (в процентах к общей сумме обеспечиваемого обязательства);</w:t>
      </w:r>
    </w:p>
    <w:p w:rsidR="00C84946" w:rsidRDefault="00C84946">
      <w:pPr>
        <w:pStyle w:val="ConsPlusNonformat"/>
      </w:pPr>
      <w:bookmarkStart w:id="54" w:name="Par1093"/>
      <w:bookmarkEnd w:id="54"/>
      <w:r>
        <w:t>б) ___________________________________________________________________ руб.</w:t>
      </w:r>
    </w:p>
    <w:p w:rsidR="00C84946" w:rsidRDefault="00C84946">
      <w:pPr>
        <w:pStyle w:val="ConsPlusNonformat"/>
      </w:pPr>
      <w:r>
        <w:t>6. Итого подлежит компенсации по настоящему расчету _______________________</w:t>
      </w:r>
    </w:p>
    <w:p w:rsidR="00C84946" w:rsidRDefault="00C84946">
      <w:pPr>
        <w:pStyle w:val="ConsPlusNonformat"/>
      </w:pPr>
      <w:r>
        <w:t>______________________________________________________________________ руб.</w:t>
      </w:r>
    </w:p>
    <w:p w:rsidR="00C84946" w:rsidRDefault="00C84946">
      <w:pPr>
        <w:pStyle w:val="ConsPlusNonformat"/>
      </w:pPr>
      <w:r>
        <w:t xml:space="preserve">                        (</w:t>
      </w:r>
      <w:hyperlink w:anchor="Par1078" w:history="1">
        <w:r>
          <w:rPr>
            <w:color w:val="0000FF"/>
          </w:rPr>
          <w:t>п. 4</w:t>
        </w:r>
      </w:hyperlink>
      <w:r>
        <w:t xml:space="preserve"> + </w:t>
      </w:r>
      <w:hyperlink w:anchor="Par1093" w:history="1">
        <w:r>
          <w:rPr>
            <w:color w:val="0000FF"/>
          </w:rPr>
          <w:t>подп. "б" п. 5</w:t>
        </w:r>
      </w:hyperlink>
      <w:r>
        <w:t>)</w:t>
      </w:r>
    </w:p>
    <w:p w:rsidR="00C84946" w:rsidRDefault="00C84946">
      <w:pPr>
        <w:pStyle w:val="ConsPlusNonformat"/>
      </w:pPr>
      <w:r>
        <w:t>Руководитель заемщика _____________________________________________________</w:t>
      </w:r>
    </w:p>
    <w:p w:rsidR="00C84946" w:rsidRDefault="00C84946">
      <w:pPr>
        <w:pStyle w:val="ConsPlusNonformat"/>
      </w:pPr>
      <w:r>
        <w:t xml:space="preserve">                             (подпись, должность, фамилия, инициалы)</w:t>
      </w:r>
    </w:p>
    <w:p w:rsidR="00C84946" w:rsidRDefault="00C84946">
      <w:pPr>
        <w:pStyle w:val="ConsPlusNonformat"/>
      </w:pPr>
      <w:r>
        <w:t>Главный бухгалтер заемщика ________________________________________________</w:t>
      </w:r>
    </w:p>
    <w:p w:rsidR="00C84946" w:rsidRDefault="00C84946">
      <w:pPr>
        <w:pStyle w:val="ConsPlusNonformat"/>
      </w:pPr>
      <w:r>
        <w:t xml:space="preserve">                                     (подпись, фамилия, инициалы)</w:t>
      </w:r>
    </w:p>
    <w:p w:rsidR="00C84946" w:rsidRDefault="00C84946">
      <w:pPr>
        <w:pStyle w:val="ConsPlusNonformat"/>
      </w:pPr>
      <w:r>
        <w:lastRenderedPageBreak/>
        <w:t>"___" _________ 200__ г.</w:t>
      </w:r>
    </w:p>
    <w:p w:rsidR="00C84946" w:rsidRDefault="00C84946">
      <w:pPr>
        <w:pStyle w:val="ConsPlusNonformat"/>
      </w:pPr>
      <w:r>
        <w:t>М.П.</w:t>
      </w:r>
    </w:p>
    <w:p w:rsidR="00C84946" w:rsidRDefault="00C84946">
      <w:pPr>
        <w:pStyle w:val="ConsPlusNonformat"/>
      </w:pPr>
    </w:p>
    <w:p w:rsidR="00C84946" w:rsidRDefault="00C84946">
      <w:pPr>
        <w:pStyle w:val="ConsPlusNonformat"/>
      </w:pPr>
      <w:r>
        <w:t>Расчет подтверждается:</w:t>
      </w:r>
    </w:p>
    <w:p w:rsidR="00C84946" w:rsidRDefault="00C84946">
      <w:pPr>
        <w:pStyle w:val="ConsPlusNonformat"/>
      </w:pPr>
      <w:r>
        <w:t>Руководитель организации-поручителя _______________________________________</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(подпись, должность, фамилия, инициалы)</w:t>
      </w:r>
    </w:p>
    <w:p w:rsidR="00C84946" w:rsidRDefault="00C84946">
      <w:pPr>
        <w:pStyle w:val="ConsPlusNonformat"/>
      </w:pPr>
      <w:r>
        <w:t>Главный бухгалтер _________________________________________________________</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(подпись, фамилия, инициалы)</w:t>
      </w:r>
    </w:p>
    <w:p w:rsidR="00C84946" w:rsidRDefault="00C84946">
      <w:pPr>
        <w:pStyle w:val="ConsPlusNonformat"/>
      </w:pPr>
      <w:r>
        <w:t>"__" __________ 200__ г.</w:t>
      </w:r>
    </w:p>
    <w:p w:rsidR="00C84946" w:rsidRDefault="00C84946">
      <w:pPr>
        <w:pStyle w:val="ConsPlusNonformat"/>
      </w:pPr>
      <w:r>
        <w:t>М.П.</w:t>
      </w:r>
    </w:p>
    <w:p w:rsidR="00C84946" w:rsidRDefault="00C84946">
      <w:pPr>
        <w:pStyle w:val="ConsPlusNonformat"/>
      </w:pPr>
    </w:p>
    <w:p w:rsidR="00C84946" w:rsidRDefault="00C84946">
      <w:pPr>
        <w:pStyle w:val="ConsPlusNonformat"/>
      </w:pPr>
      <w:r>
        <w:t>Расчет и целевое назначение проверены _____________________________________</w:t>
      </w:r>
    </w:p>
    <w:p w:rsidR="00C84946" w:rsidRDefault="00C84946">
      <w:pPr>
        <w:pStyle w:val="ConsPlusNonformat"/>
      </w:pPr>
      <w:r>
        <w:t xml:space="preserve">                                       (наименование главного распорядителя</w:t>
      </w:r>
    </w:p>
    <w:p w:rsidR="00C84946" w:rsidRDefault="00C84946">
      <w:pPr>
        <w:pStyle w:val="ConsPlusNonformat"/>
      </w:pPr>
      <w:r>
        <w:t xml:space="preserve">                                                бюджетных средств)</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(фамилия и инициалы, должность лица, заверившего расчет, подпись)</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55" w:name="Par1125"/>
      <w:bookmarkEnd w:id="55"/>
      <w:r>
        <w:rPr>
          <w:rFonts w:ascii="Calibri" w:hAnsi="Calibri" w:cs="Calibri"/>
        </w:rPr>
        <w:t>Приложение 4</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22" w:history="1">
        <w:r>
          <w:rPr>
            <w:rFonts w:ascii="Calibri" w:hAnsi="Calibri" w:cs="Calibri"/>
            <w:color w:val="0000FF"/>
          </w:rPr>
          <w:t>распоряжения</w:t>
        </w:r>
      </w:hyperlink>
      <w:r>
        <w:rPr>
          <w:rFonts w:ascii="Calibri" w:hAnsi="Calibri" w:cs="Calibri"/>
        </w:rPr>
        <w:t xml:space="preserve"> Минфина МО от 28.07.2009 N 53)</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56" w:name="Par1130"/>
      <w:bookmarkEnd w:id="56"/>
      <w:r>
        <w:t xml:space="preserve">                                  РАСЧЕТ</w:t>
      </w:r>
    </w:p>
    <w:p w:rsidR="00C84946" w:rsidRDefault="00C84946">
      <w:pPr>
        <w:pStyle w:val="ConsPlusNonformat"/>
      </w:pPr>
      <w:r>
        <w:t xml:space="preserve">             КОМПЕНСАЦИИ, ПРЕДОСТАВЛЯЕМОЙ В 200__ ГОДУ ЗА СЧЕТ</w:t>
      </w:r>
    </w:p>
    <w:p w:rsidR="00C84946" w:rsidRDefault="00C84946">
      <w:pPr>
        <w:pStyle w:val="ConsPlusNonformat"/>
      </w:pPr>
      <w:r>
        <w:t xml:space="preserve">            СРЕДСТВ БЮДЖЕТА МОСКОВСКОЙ ОБЛАСТИ ПО КОММЕРЧЕСКОМУ</w:t>
      </w:r>
    </w:p>
    <w:p w:rsidR="00C84946" w:rsidRDefault="00C84946">
      <w:pPr>
        <w:pStyle w:val="ConsPlusNonformat"/>
      </w:pPr>
      <w:r>
        <w:t xml:space="preserve">                       КРЕДИТУ (ЗАЙМУ), ПОЛУЧЕННОМУ</w:t>
      </w:r>
    </w:p>
    <w:p w:rsidR="00C84946" w:rsidRDefault="00C84946">
      <w:pPr>
        <w:pStyle w:val="ConsPlusNonformat"/>
      </w:pPr>
      <w:r>
        <w:t xml:space="preserve">            ___________________________________________________</w:t>
      </w:r>
    </w:p>
    <w:p w:rsidR="00C84946" w:rsidRDefault="00C84946">
      <w:pPr>
        <w:pStyle w:val="ConsPlusNonformat"/>
      </w:pPr>
      <w:r>
        <w:t xml:space="preserve">                          (наименование заемщика)</w:t>
      </w:r>
    </w:p>
    <w:p w:rsidR="00C84946" w:rsidRDefault="00C84946">
      <w:pPr>
        <w:pStyle w:val="ConsPlusNonformat"/>
      </w:pPr>
    </w:p>
    <w:p w:rsidR="00C84946" w:rsidRDefault="00C84946">
      <w:pPr>
        <w:pStyle w:val="ConsPlusNonformat"/>
      </w:pPr>
      <w:r>
        <w:t>ИНН _______________________________________________________________________</w:t>
      </w:r>
    </w:p>
    <w:p w:rsidR="00C84946" w:rsidRDefault="00C84946">
      <w:pPr>
        <w:pStyle w:val="ConsPlusNonformat"/>
      </w:pPr>
      <w:r>
        <w:t xml:space="preserve">вид деятельности заемщика по </w:t>
      </w:r>
      <w:hyperlink r:id="rId423" w:history="1">
        <w:r>
          <w:rPr>
            <w:color w:val="0000FF"/>
          </w:rPr>
          <w:t>ОКВЭД</w:t>
        </w:r>
      </w:hyperlink>
      <w:r>
        <w:t xml:space="preserve"> ________________________________________</w:t>
      </w:r>
    </w:p>
    <w:p w:rsidR="00C84946" w:rsidRDefault="00C84946">
      <w:pPr>
        <w:pStyle w:val="ConsPlusNonformat"/>
      </w:pPr>
      <w:r>
        <w:t>цель коммерческого кредита (займа) ________________________________________</w:t>
      </w:r>
    </w:p>
    <w:p w:rsidR="00C84946" w:rsidRDefault="00C84946">
      <w:pPr>
        <w:pStyle w:val="ConsPlusNonformat"/>
      </w:pPr>
      <w:r>
        <w:lastRenderedPageBreak/>
        <w:t>___________________________________________________________________________</w:t>
      </w:r>
    </w:p>
    <w:p w:rsidR="00C84946" w:rsidRDefault="00C84946">
      <w:pPr>
        <w:pStyle w:val="ConsPlusNonformat"/>
      </w:pPr>
      <w:r>
        <w:t>по кредитному договору (займа) _________ от __________ N __________________</w:t>
      </w:r>
    </w:p>
    <w:p w:rsidR="00C84946" w:rsidRDefault="00C84946">
      <w:pPr>
        <w:pStyle w:val="ConsPlusNonformat"/>
      </w:pPr>
      <w:r>
        <w:t>в _________________________________________________________________________</w:t>
      </w:r>
    </w:p>
    <w:p w:rsidR="00C84946" w:rsidRDefault="00C84946">
      <w:pPr>
        <w:pStyle w:val="ConsPlusNonformat"/>
      </w:pPr>
      <w:r>
        <w:t xml:space="preserve">               (наименование банка/кредитной/иной организации)</w:t>
      </w:r>
    </w:p>
    <w:p w:rsidR="00C84946" w:rsidRDefault="00C84946">
      <w:pPr>
        <w:pStyle w:val="ConsPlusNonformat"/>
      </w:pPr>
      <w:r>
        <w:t>сумма полученного кредита _________________________________________________</w:t>
      </w:r>
    </w:p>
    <w:p w:rsidR="00C84946" w:rsidRDefault="00C84946">
      <w:pPr>
        <w:pStyle w:val="ConsPlusNonformat"/>
      </w:pPr>
      <w:r>
        <w:t>За период __________________ 200___ года.</w:t>
      </w:r>
    </w:p>
    <w:p w:rsidR="00C84946" w:rsidRDefault="00C84946">
      <w:pPr>
        <w:pStyle w:val="ConsPlusNonformat"/>
      </w:pPr>
      <w:r>
        <w:t>1. Дата предоставления коммерческого кредита (займа) ______________________</w:t>
      </w:r>
    </w:p>
    <w:p w:rsidR="00C84946" w:rsidRDefault="00C84946">
      <w:pPr>
        <w:pStyle w:val="ConsPlusNonformat"/>
      </w:pPr>
      <w:r>
        <w:t>2. Срок погашения коммерческого кредита (займа) ___________________________</w:t>
      </w:r>
    </w:p>
    <w:p w:rsidR="00C84946" w:rsidRDefault="00C84946">
      <w:pPr>
        <w:pStyle w:val="ConsPlusNonformat"/>
      </w:pPr>
      <w:bookmarkStart w:id="57" w:name="Par1148"/>
      <w:bookmarkEnd w:id="57"/>
      <w:r>
        <w:t>3. Процентная ставка по коммерческому кредиту (займу) _____________________</w:t>
      </w:r>
    </w:p>
    <w:p w:rsidR="00C84946" w:rsidRDefault="00C84946">
      <w:pPr>
        <w:pStyle w:val="ConsPlusNonformat"/>
      </w:pPr>
      <w:r>
        <w:t>4. Сумма кредита, заявленная для компенсации _________________________ руб.</w:t>
      </w:r>
    </w:p>
    <w:p w:rsidR="00C84946" w:rsidRDefault="00C84946">
      <w:pPr>
        <w:pStyle w:val="ConsPlusNonformat"/>
      </w:pPr>
      <w:bookmarkStart w:id="58" w:name="Par1150"/>
      <w:bookmarkEnd w:id="58"/>
      <w:r>
        <w:t>5. Расходы по оплате процентов по коммерческому кредиту (займу):</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4290"/>
        <w:gridCol w:w="3960"/>
        <w:gridCol w:w="3960"/>
      </w:tblGrid>
      <w:tr w:rsidR="00C84946">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задолженности по коммерческому кредиту (займу) в расчетном периоде, руб.</w:t>
            </w: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дней пользования соответствующей частью коммерческого кредита (займа) в расчетном периоде</w:t>
            </w: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Размер компенсации (гр. 1 x гр. 2 x пункт </w:t>
            </w:r>
            <w:hyperlink w:anchor="Par1148" w:history="1">
              <w:r>
                <w:rPr>
                  <w:rFonts w:ascii="Calibri" w:hAnsi="Calibri" w:cs="Calibri"/>
                  <w:color w:val="0000FF"/>
                </w:rPr>
                <w:t>3</w:t>
              </w:r>
            </w:hyperlink>
            <w:r>
              <w:rPr>
                <w:rFonts w:ascii="Calibri" w:hAnsi="Calibri" w:cs="Calibri"/>
              </w:rPr>
              <w:t xml:space="preserve"> расчета / 100 x 365), руб.</w:t>
            </w:r>
          </w:p>
        </w:tc>
      </w:tr>
      <w:tr w:rsidR="00C84946">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C84946">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59" w:name="Par1165"/>
      <w:bookmarkEnd w:id="59"/>
      <w:r>
        <w:t>6. Другие затраты, произведенные по обслуживанию кредита __________________</w:t>
      </w:r>
    </w:p>
    <w:p w:rsidR="00C84946" w:rsidRDefault="00C84946">
      <w:pPr>
        <w:pStyle w:val="ConsPlusNonformat"/>
      </w:pPr>
      <w:r>
        <w:t>______________________________________________________________________ руб.</w:t>
      </w:r>
    </w:p>
    <w:p w:rsidR="00C84946" w:rsidRDefault="00C84946">
      <w:pPr>
        <w:pStyle w:val="ConsPlusNonformat"/>
      </w:pPr>
      <w:r>
        <w:t>7. Итого подлежит компенсации по настоящему расчету __________________ руб.</w:t>
      </w:r>
    </w:p>
    <w:p w:rsidR="00C84946" w:rsidRDefault="00C84946">
      <w:pPr>
        <w:pStyle w:val="ConsPlusNonformat"/>
      </w:pPr>
      <w:r>
        <w:t xml:space="preserve">                                                      (</w:t>
      </w:r>
      <w:hyperlink w:anchor="Par1150" w:history="1">
        <w:r>
          <w:rPr>
            <w:color w:val="0000FF"/>
          </w:rPr>
          <w:t>п. 5</w:t>
        </w:r>
      </w:hyperlink>
      <w:r>
        <w:t xml:space="preserve"> + </w:t>
      </w:r>
      <w:hyperlink w:anchor="Par1165" w:history="1">
        <w:r>
          <w:rPr>
            <w:color w:val="0000FF"/>
          </w:rPr>
          <w:t>п. 6</w:t>
        </w:r>
      </w:hyperlink>
      <w:r>
        <w:t>)</w:t>
      </w:r>
    </w:p>
    <w:p w:rsidR="00C84946" w:rsidRDefault="00C84946">
      <w:pPr>
        <w:pStyle w:val="ConsPlusNonformat"/>
      </w:pPr>
      <w:r>
        <w:t>Руководитель заемщика _____________________________________________________</w:t>
      </w:r>
    </w:p>
    <w:p w:rsidR="00C84946" w:rsidRDefault="00C84946">
      <w:pPr>
        <w:pStyle w:val="ConsPlusNonformat"/>
      </w:pPr>
      <w:r>
        <w:t xml:space="preserve">                             (подпись, должность, фамилия, инициалы)</w:t>
      </w:r>
    </w:p>
    <w:p w:rsidR="00C84946" w:rsidRDefault="00C84946">
      <w:pPr>
        <w:pStyle w:val="ConsPlusNonformat"/>
      </w:pPr>
      <w:r>
        <w:t>Главный бухгалтер заемщика ________________________________________________</w:t>
      </w:r>
    </w:p>
    <w:p w:rsidR="00C84946" w:rsidRDefault="00C84946">
      <w:pPr>
        <w:pStyle w:val="ConsPlusNonformat"/>
      </w:pPr>
      <w:r>
        <w:t xml:space="preserve">                                     (подпись, фамилия, инициалы)</w:t>
      </w:r>
    </w:p>
    <w:p w:rsidR="00C84946" w:rsidRDefault="00C84946">
      <w:pPr>
        <w:pStyle w:val="ConsPlusNonformat"/>
      </w:pPr>
      <w:r>
        <w:t>"___" ______________ 200__ г.</w:t>
      </w:r>
    </w:p>
    <w:p w:rsidR="00C84946" w:rsidRDefault="00C84946">
      <w:pPr>
        <w:pStyle w:val="ConsPlusNonformat"/>
      </w:pPr>
      <w:r>
        <w:t>М.П.</w:t>
      </w:r>
    </w:p>
    <w:p w:rsidR="00C84946" w:rsidRDefault="00C84946">
      <w:pPr>
        <w:pStyle w:val="ConsPlusNonformat"/>
      </w:pPr>
    </w:p>
    <w:p w:rsidR="00C84946" w:rsidRDefault="00C84946">
      <w:pPr>
        <w:pStyle w:val="ConsPlusNonformat"/>
      </w:pPr>
      <w:r>
        <w:t>Расчет подтверждается:</w:t>
      </w:r>
    </w:p>
    <w:p w:rsidR="00C84946" w:rsidRDefault="00C84946">
      <w:pPr>
        <w:pStyle w:val="ConsPlusNonformat"/>
      </w:pPr>
      <w:r>
        <w:t>Руководитель банка (кредитной или иной организации) _______________________</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(подпись, должность, фамилия, инициалы)</w:t>
      </w:r>
    </w:p>
    <w:p w:rsidR="00C84946" w:rsidRDefault="00C84946">
      <w:pPr>
        <w:pStyle w:val="ConsPlusNonformat"/>
      </w:pPr>
      <w:r>
        <w:t>Главный бухгалтер банка (кредитной или иной организации) __________________</w:t>
      </w:r>
    </w:p>
    <w:p w:rsidR="00C84946" w:rsidRDefault="00C84946">
      <w:pPr>
        <w:pStyle w:val="ConsPlusNonformat"/>
      </w:pPr>
      <w:r>
        <w:lastRenderedPageBreak/>
        <w:t>___________________________________________________________________________</w:t>
      </w:r>
    </w:p>
    <w:p w:rsidR="00C84946" w:rsidRDefault="00C84946">
      <w:pPr>
        <w:pStyle w:val="ConsPlusNonformat"/>
      </w:pPr>
      <w:r>
        <w:t xml:space="preserve">                       (подпись, фамилия, инициалы)</w:t>
      </w:r>
    </w:p>
    <w:p w:rsidR="00C84946" w:rsidRDefault="00C84946">
      <w:pPr>
        <w:pStyle w:val="ConsPlusNonformat"/>
      </w:pPr>
      <w:r>
        <w:t>"__" __________ 200__ г.</w:t>
      </w:r>
    </w:p>
    <w:p w:rsidR="00C84946" w:rsidRDefault="00C84946">
      <w:pPr>
        <w:pStyle w:val="ConsPlusNonformat"/>
      </w:pPr>
      <w:r>
        <w:t>М.П.</w:t>
      </w:r>
    </w:p>
    <w:p w:rsidR="00C84946" w:rsidRDefault="00C84946">
      <w:pPr>
        <w:pStyle w:val="ConsPlusNonformat"/>
      </w:pPr>
    </w:p>
    <w:p w:rsidR="00C84946" w:rsidRDefault="00C84946">
      <w:pPr>
        <w:pStyle w:val="ConsPlusNonformat"/>
      </w:pPr>
      <w:r>
        <w:t>Расчет и целевое назначение проверены _____________________________________</w:t>
      </w:r>
    </w:p>
    <w:p w:rsidR="00C84946" w:rsidRDefault="00C84946">
      <w:pPr>
        <w:pStyle w:val="ConsPlusNonformat"/>
      </w:pPr>
      <w:r>
        <w:t xml:space="preserve">                                       (наименование главного распорядителя</w:t>
      </w:r>
    </w:p>
    <w:p w:rsidR="00C84946" w:rsidRDefault="00C84946">
      <w:pPr>
        <w:pStyle w:val="ConsPlusNonformat"/>
      </w:pPr>
      <w:r>
        <w:t xml:space="preserve">                                                бюджетных средств)</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(фамилия и инициалы, должность лица, заверившего расчет, подпись)</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60" w:name="Par1197"/>
      <w:bookmarkEnd w:id="60"/>
      <w:r>
        <w:rPr>
          <w:rFonts w:ascii="Calibri" w:hAnsi="Calibri" w:cs="Calibri"/>
        </w:rPr>
        <w:t>Приложение 5</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ЗАЯВКА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ПОЛУЧЕНИЕ НАЛИЧНЫХ ДЕНЕЖНЫХ СРЕДСТВ</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Исключена. - </w:t>
      </w:r>
      <w:hyperlink r:id="rId424" w:history="1">
        <w:r>
          <w:rPr>
            <w:rFonts w:ascii="Calibri" w:hAnsi="Calibri" w:cs="Calibri"/>
            <w:color w:val="0000FF"/>
          </w:rPr>
          <w:t>Распоряжение</w:t>
        </w:r>
      </w:hyperlink>
      <w:r>
        <w:rPr>
          <w:rFonts w:ascii="Calibri" w:hAnsi="Calibri" w:cs="Calibri"/>
        </w:rPr>
        <w:t xml:space="preserve"> Минфина МО от 30.12.2009 N 92.</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61" w:name="Par1209"/>
      <w:bookmarkEnd w:id="61"/>
      <w:r>
        <w:rPr>
          <w:rFonts w:ascii="Calibri" w:hAnsi="Calibri" w:cs="Calibri"/>
        </w:rPr>
        <w:t>Приложение 6</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25"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62" w:name="Par1214"/>
      <w:bookmarkEnd w:id="62"/>
      <w:r>
        <w:t xml:space="preserve">                              РЕЕСТР</w:t>
      </w:r>
    </w:p>
    <w:p w:rsidR="00C84946" w:rsidRDefault="00C84946">
      <w:pPr>
        <w:pStyle w:val="ConsPlusNonformat"/>
      </w:pPr>
      <w:r>
        <w:t xml:space="preserve">              ДОГОВОРОВ N _________ ОТ ____________</w:t>
      </w:r>
    </w:p>
    <w:p w:rsidR="00C84946" w:rsidRDefault="00C84946">
      <w:pPr>
        <w:pStyle w:val="ConsPlusNonformat"/>
      </w:pPr>
      <w:r>
        <w:t xml:space="preserve">         НА ВЫПОЛНЕНИЕ РАБОТ, ОКАЗАНИЕ УСЛУГ ПО ДОГОВОРАМ</w:t>
      </w:r>
    </w:p>
    <w:p w:rsidR="00C84946" w:rsidRDefault="00C84946">
      <w:pPr>
        <w:pStyle w:val="ConsPlusNonformat"/>
      </w:pPr>
      <w:r>
        <w:t xml:space="preserve">                  ГРАЖДАНСКО-ПРАВОВОГО ХАРАКТЕРА</w:t>
      </w:r>
    </w:p>
    <w:p w:rsidR="00C84946" w:rsidRDefault="00C84946">
      <w:pPr>
        <w:pStyle w:val="ConsPlusNonformat"/>
      </w:pPr>
    </w:p>
    <w:p w:rsidR="00C84946" w:rsidRDefault="00C84946">
      <w:pPr>
        <w:pStyle w:val="ConsPlusNonformat"/>
      </w:pPr>
      <w:r>
        <w:t>__________________________________________________________________</w:t>
      </w:r>
    </w:p>
    <w:p w:rsidR="00C84946" w:rsidRDefault="00C84946">
      <w:pPr>
        <w:pStyle w:val="ConsPlusNonformat"/>
      </w:pPr>
      <w:r>
        <w:t xml:space="preserve">                       (предмет договоров)</w:t>
      </w:r>
    </w:p>
    <w:p w:rsidR="00C84946" w:rsidRDefault="00C84946">
      <w:pPr>
        <w:pStyle w:val="ConsPlusNonformat"/>
      </w:pPr>
      <w:r>
        <w:t>__________________________________________________________________</w:t>
      </w:r>
    </w:p>
    <w:p w:rsidR="00C84946" w:rsidRDefault="00C84946">
      <w:pPr>
        <w:pStyle w:val="ConsPlusNonformat"/>
      </w:pPr>
      <w:r>
        <w:t xml:space="preserve">           (наименование получателя бюджетных средств)</w:t>
      </w:r>
    </w:p>
    <w:p w:rsidR="00C84946" w:rsidRDefault="00C84946">
      <w:pPr>
        <w:pStyle w:val="ConsPlusNonformat"/>
      </w:pPr>
      <w:r>
        <w:t>__________________________________________________________________</w:t>
      </w:r>
    </w:p>
    <w:p w:rsidR="00C84946" w:rsidRDefault="00C84946">
      <w:pPr>
        <w:pStyle w:val="ConsPlusNonformat"/>
      </w:pPr>
      <w:r>
        <w:t xml:space="preserve">                        (N лицевого счета)</w:t>
      </w:r>
    </w:p>
    <w:p w:rsidR="00C84946" w:rsidRDefault="00C84946">
      <w:pPr>
        <w:pStyle w:val="ConsPlusNonformat"/>
      </w:pPr>
      <w:r>
        <w:t>__________________________________________________________________</w:t>
      </w:r>
    </w:p>
    <w:p w:rsidR="00C84946" w:rsidRDefault="00C84946">
      <w:pPr>
        <w:pStyle w:val="ConsPlusNonformat"/>
      </w:pPr>
      <w:r>
        <w:t xml:space="preserve">                  (Рз, ПРз, ППП, ЦСР, ВР, </w:t>
      </w:r>
      <w:hyperlink r:id="rId426" w:history="1">
        <w:r>
          <w:rPr>
            <w:color w:val="0000FF"/>
          </w:rPr>
          <w:t>КОСГУ</w:t>
        </w:r>
      </w:hyperlink>
      <w:r>
        <w:t>)</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1815"/>
        <w:gridCol w:w="1485"/>
        <w:gridCol w:w="1485"/>
        <w:gridCol w:w="2970"/>
        <w:gridCol w:w="2310"/>
      </w:tblGrid>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договора</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 договора</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договора</w:t>
            </w: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договора с учетом налогов, предусмотренных законодательством</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Основание для заключения договора</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30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получателя бюджетных средств ____________ 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Главный бухгалтер ______________ _________________________________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63" w:name="Par1353"/>
      <w:bookmarkEnd w:id="63"/>
      <w:r>
        <w:rPr>
          <w:rFonts w:ascii="Calibri" w:hAnsi="Calibri" w:cs="Calibri"/>
        </w:rPr>
        <w:t>Приложение 7</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27"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64" w:name="Par1358"/>
      <w:bookmarkEnd w:id="64"/>
      <w:r>
        <w:t xml:space="preserve">                          СПРАВКА-РАСЧЕТ</w:t>
      </w:r>
    </w:p>
    <w:p w:rsidR="00C84946" w:rsidRDefault="00C84946">
      <w:pPr>
        <w:pStyle w:val="ConsPlusNonformat"/>
      </w:pPr>
      <w:r>
        <w:t xml:space="preserve">                    ПО СЛУЖЕБНЫМ КОМАНДИРОВКАМ</w:t>
      </w:r>
    </w:p>
    <w:p w:rsidR="00C84946" w:rsidRDefault="00C84946">
      <w:pPr>
        <w:pStyle w:val="ConsPlusNonformat"/>
      </w:pPr>
      <w:r>
        <w:t xml:space="preserve">                ОТ "__" ______ 200__ Г. N ________</w:t>
      </w:r>
    </w:p>
    <w:p w:rsidR="00C84946" w:rsidRDefault="00C84946">
      <w:pPr>
        <w:pStyle w:val="ConsPlusNonformat"/>
      </w:pPr>
      <w:r>
        <w:t xml:space="preserve">        К ПРИКАЗУ ОТ "__" _______ 200__ Г. N ____________</w:t>
      </w:r>
    </w:p>
    <w:p w:rsidR="00C84946" w:rsidRDefault="00C84946">
      <w:pPr>
        <w:pStyle w:val="ConsPlusNonformat"/>
      </w:pPr>
    </w:p>
    <w:p w:rsidR="00C84946" w:rsidRDefault="00C84946">
      <w:pPr>
        <w:pStyle w:val="ConsPlusNonformat"/>
      </w:pPr>
      <w:r>
        <w:t>__________________________________________________________________</w:t>
      </w:r>
    </w:p>
    <w:p w:rsidR="00C84946" w:rsidRDefault="00C84946">
      <w:pPr>
        <w:pStyle w:val="ConsPlusNonformat"/>
      </w:pPr>
      <w:r>
        <w:t xml:space="preserve">            (наименование получателя бюджетных средств)</w:t>
      </w:r>
    </w:p>
    <w:p w:rsidR="00C84946" w:rsidRDefault="00C84946">
      <w:pPr>
        <w:pStyle w:val="ConsPlusNonformat"/>
      </w:pPr>
      <w:r>
        <w:t>__________________________________________________________________</w:t>
      </w:r>
    </w:p>
    <w:p w:rsidR="00C84946" w:rsidRDefault="00C84946">
      <w:pPr>
        <w:pStyle w:val="ConsPlusNonformat"/>
      </w:pPr>
      <w:r>
        <w:t xml:space="preserve">                        (N лицевого счета)</w:t>
      </w:r>
    </w:p>
    <w:p w:rsidR="00C84946" w:rsidRDefault="00C84946">
      <w:pPr>
        <w:pStyle w:val="ConsPlusNonformat"/>
      </w:pPr>
      <w:r>
        <w:t>__________________________________________________________________</w:t>
      </w:r>
    </w:p>
    <w:p w:rsidR="00C84946" w:rsidRDefault="00C84946">
      <w:pPr>
        <w:pStyle w:val="ConsPlusNonformat"/>
      </w:pPr>
      <w:r>
        <w:t xml:space="preserve">                     (Рз, ПРз, ППП, КЦС, КВР)</w:t>
      </w:r>
    </w:p>
    <w:p w:rsidR="00C84946" w:rsidRDefault="00C84946">
      <w:pPr>
        <w:pStyle w:val="ConsPlusNonformat"/>
      </w:pPr>
      <w:r>
        <w:t>__________________________________________________________________</w:t>
      </w:r>
    </w:p>
    <w:p w:rsidR="00C84946" w:rsidRDefault="00C84946">
      <w:pPr>
        <w:pStyle w:val="ConsPlusNonformat"/>
      </w:pPr>
      <w:r>
        <w:lastRenderedPageBreak/>
        <w:t xml:space="preserve">                  (N, дата расчетного документа)</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1815"/>
        <w:gridCol w:w="2145"/>
        <w:gridCol w:w="1485"/>
        <w:gridCol w:w="1815"/>
        <w:gridCol w:w="1320"/>
        <w:gridCol w:w="1485"/>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181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Ф.И.О. получателя</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расхода</w:t>
            </w:r>
          </w:p>
        </w:tc>
        <w:tc>
          <w:tcPr>
            <w:tcW w:w="462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Расчет командировочных расходов</w:t>
            </w:r>
          </w:p>
        </w:tc>
        <w:tc>
          <w:tcPr>
            <w:tcW w:w="14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hyperlink r:id="rId428" w:history="1">
              <w:r>
                <w:rPr>
                  <w:rFonts w:ascii="Calibri" w:hAnsi="Calibri" w:cs="Calibri"/>
                  <w:color w:val="0000FF"/>
                </w:rPr>
                <w:t>КОСГУ</w:t>
              </w:r>
            </w:hyperlink>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Норма расхода </w:t>
            </w:r>
            <w:hyperlink w:anchor="Par1564" w:history="1">
              <w:r>
                <w:rPr>
                  <w:rFonts w:ascii="Calibri" w:hAnsi="Calibri" w:cs="Calibri"/>
                  <w:color w:val="0000FF"/>
                </w:rPr>
                <w:t>&lt;*&gt;</w:t>
              </w:r>
            </w:hyperlink>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дней</w:t>
            </w: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tc>
        <w:tc>
          <w:tcPr>
            <w:tcW w:w="14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получателя бюджетных средств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Главный бухгалтер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65" w:name="Par1564"/>
      <w:bookmarkEnd w:id="65"/>
      <w:r>
        <w:rPr>
          <w:rFonts w:ascii="Calibri" w:hAnsi="Calibri" w:cs="Calibri"/>
        </w:rPr>
        <w:t>&lt;*&gt; При направлении в служебную командировку на территорию иностранного государства норма расхода указывается одновременно в иностранной валюте и в рублях по курсу ЦБ РФ на дату составления справки-расчета.</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66" w:name="Par1570"/>
      <w:bookmarkEnd w:id="66"/>
      <w:r>
        <w:rPr>
          <w:rFonts w:ascii="Calibri" w:hAnsi="Calibri" w:cs="Calibri"/>
        </w:rPr>
        <w:t>Приложение 8</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распоряжений Минфина МО от 26.06.2008 </w:t>
      </w:r>
      <w:hyperlink r:id="rId429" w:history="1">
        <w:r>
          <w:rPr>
            <w:rFonts w:ascii="Calibri" w:hAnsi="Calibri" w:cs="Calibri"/>
            <w:color w:val="0000FF"/>
          </w:rPr>
          <w:t>N 71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30.12.2009 </w:t>
      </w:r>
      <w:hyperlink r:id="rId430" w:history="1">
        <w:r>
          <w:rPr>
            <w:rFonts w:ascii="Calibri" w:hAnsi="Calibri" w:cs="Calibri"/>
            <w:color w:val="0000FF"/>
          </w:rPr>
          <w:t>N 92</w:t>
        </w:r>
      </w:hyperlink>
      <w:r>
        <w:rPr>
          <w:rFonts w:ascii="Calibri" w:hAnsi="Calibri" w:cs="Calibri"/>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67" w:name="Par1576"/>
      <w:bookmarkEnd w:id="67"/>
      <w:r>
        <w:lastRenderedPageBreak/>
        <w:t xml:space="preserve">                              РЕЕСТР</w:t>
      </w:r>
    </w:p>
    <w:p w:rsidR="00C84946" w:rsidRDefault="00C84946">
      <w:pPr>
        <w:pStyle w:val="ConsPlusNonformat"/>
      </w:pPr>
      <w:r>
        <w:t xml:space="preserve">                ДЕПОНИРОВАННЫХ СУММ ДЛЯ ПОЛУЧЕНИЯ</w:t>
      </w:r>
    </w:p>
    <w:p w:rsidR="00C84946" w:rsidRDefault="00C84946">
      <w:pPr>
        <w:pStyle w:val="ConsPlusNonformat"/>
      </w:pPr>
      <w:r>
        <w:t xml:space="preserve">                      "__" _______ 200__ Г.</w:t>
      </w:r>
    </w:p>
    <w:p w:rsidR="00C84946" w:rsidRDefault="00C84946">
      <w:pPr>
        <w:pStyle w:val="ConsPlusNonformat"/>
      </w:pPr>
    </w:p>
    <w:p w:rsidR="00C84946" w:rsidRDefault="00C84946">
      <w:pPr>
        <w:pStyle w:val="ConsPlusNonformat"/>
      </w:pPr>
      <w:r>
        <w:t>__________________________________________________________________</w:t>
      </w:r>
    </w:p>
    <w:p w:rsidR="00C84946" w:rsidRDefault="00C84946">
      <w:pPr>
        <w:pStyle w:val="ConsPlusNonformat"/>
      </w:pPr>
      <w:r>
        <w:t xml:space="preserve">             (наименование получателя бюджетных средств)</w:t>
      </w:r>
    </w:p>
    <w:p w:rsidR="00C84946" w:rsidRDefault="00C84946">
      <w:pPr>
        <w:pStyle w:val="ConsPlusNonformat"/>
      </w:pPr>
      <w:r>
        <w:t>__________________________________________________________________</w:t>
      </w:r>
    </w:p>
    <w:p w:rsidR="00C84946" w:rsidRDefault="00C84946">
      <w:pPr>
        <w:pStyle w:val="ConsPlusNonformat"/>
      </w:pPr>
      <w:r>
        <w:t xml:space="preserve">                        (N лицевого счета)</w:t>
      </w:r>
    </w:p>
    <w:p w:rsidR="00C84946" w:rsidRDefault="00C84946">
      <w:pPr>
        <w:pStyle w:val="ConsPlusNonformat"/>
      </w:pPr>
    </w:p>
    <w:p w:rsidR="00C84946" w:rsidRDefault="00C84946">
      <w:pPr>
        <w:pStyle w:val="ConsPlusNonformat"/>
      </w:pPr>
      <w:r>
        <w:t xml:space="preserve">                      чек N _______________</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825"/>
        <w:gridCol w:w="1485"/>
        <w:gridCol w:w="1815"/>
        <w:gridCol w:w="1320"/>
        <w:gridCol w:w="1485"/>
        <w:gridCol w:w="825"/>
        <w:gridCol w:w="1155"/>
        <w:gridCol w:w="1815"/>
      </w:tblGrid>
      <w:tr w:rsidR="00C84946">
        <w:tc>
          <w:tcPr>
            <w:tcW w:w="82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148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tc>
        <w:tc>
          <w:tcPr>
            <w:tcW w:w="841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Код классификации расходов бюджетов</w:t>
            </w:r>
          </w:p>
        </w:tc>
      </w:tr>
      <w:tr w:rsidR="00C84946">
        <w:tc>
          <w:tcPr>
            <w:tcW w:w="82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Рз, ПРз</w:t>
            </w: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ППП</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КЦСР</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КВР</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hyperlink r:id="rId431" w:history="1">
              <w:r>
                <w:rPr>
                  <w:rFonts w:ascii="Calibri" w:hAnsi="Calibri" w:cs="Calibri"/>
                  <w:color w:val="0000FF"/>
                </w:rPr>
                <w:t>КОСГУ</w:t>
              </w:r>
            </w:hyperlink>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получателя бюджетных средств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lastRenderedPageBreak/>
        <w:t>Главный бухгалтер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68" w:name="Par1857"/>
      <w:bookmarkEnd w:id="68"/>
      <w:r>
        <w:rPr>
          <w:rFonts w:ascii="Calibri" w:hAnsi="Calibri" w:cs="Calibri"/>
        </w:rPr>
        <w:t>Приложение 9</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32"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69" w:name="Par1862"/>
      <w:bookmarkEnd w:id="69"/>
      <w:r>
        <w:rPr>
          <w:rFonts w:ascii="Calibri" w:hAnsi="Calibri" w:cs="Calibri"/>
        </w:rPr>
        <w:t>СВЕДЕНИЯ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РАЗМЕЩЕНИИ ЗАКАЗОВ У ЕДИНСТВЕННОГО ПОСТАВЩИКА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(ИСПОЛНИТЕЛЯ, ПОДРЯДЧИКА) В СООТВЕТСТВИИ С </w:t>
      </w:r>
      <w:hyperlink r:id="rId433" w:history="1">
        <w:r>
          <w:rPr>
            <w:rFonts w:ascii="Calibri" w:hAnsi="Calibri" w:cs="Calibri"/>
            <w:color w:val="0000FF"/>
          </w:rPr>
          <w:t>ПУНКТОМ 14</w:t>
        </w:r>
      </w:hyperlink>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ЧАСТИ 2 СТАТЬИ 55 ФЕДЕРАЛЬНОГО ЗАКОНА ОТ 21.07.2005 N 94-ФЗ</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РАЗМЕЩЕНИИ ЗАКАЗОВ НА ПОСТАВКИ ТОВАРОВ, ВЫПОЛНЕНИЕ</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РАБОТ, ОКАЗАНИЕ УСЛУГ ДЛЯ ГОСУДАРСТВЕННЫХ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И МУНИЦИПАЛЬНЫХ НУЖД" &lt;*&gt;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_________ 20__ Г.</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Получатель бюджетных средств ____________________</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2145"/>
        <w:gridCol w:w="1155"/>
        <w:gridCol w:w="1485"/>
        <w:gridCol w:w="1650"/>
        <w:gridCol w:w="1815"/>
        <w:gridCol w:w="1980"/>
        <w:gridCol w:w="1815"/>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одноименных товаров, работ, услуг</w:t>
            </w:r>
          </w:p>
        </w:tc>
        <w:tc>
          <w:tcPr>
            <w:tcW w:w="264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Расчетный документ, государственный контракт или договор (реестр договоров)</w:t>
            </w:r>
          </w:p>
        </w:tc>
        <w:tc>
          <w:tcPr>
            <w:tcW w:w="726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Общая сумма размещенных заказов в течение квартала с учетом данного документа</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I квартал</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II квартал</w:t>
            </w: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III квартал</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IV квартал</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получателя бюджетных средств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Главный бухгалтер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70" w:name="Par1936"/>
      <w:bookmarkEnd w:id="70"/>
      <w:r>
        <w:rPr>
          <w:rFonts w:ascii="Calibri" w:hAnsi="Calibri" w:cs="Calibri"/>
        </w:rPr>
        <w:t>Приложение 10</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34"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УТВЕРЖДАЮ</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___________________________</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___________________________</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71" w:name="Par1945"/>
      <w:bookmarkEnd w:id="71"/>
      <w:r>
        <w:rPr>
          <w:rFonts w:ascii="Calibri" w:hAnsi="Calibri" w:cs="Calibri"/>
        </w:rPr>
        <w:t>ПЕРЕЧЕНЬ</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НА ПРОВЕДЕНИЕ КАПИТАЛЬНОГО РЕМОНТА В 200_ ГОДУ</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2310"/>
        <w:gridCol w:w="990"/>
        <w:gridCol w:w="2310"/>
        <w:gridCol w:w="1650"/>
        <w:gridCol w:w="1815"/>
        <w:gridCol w:w="1650"/>
      </w:tblGrid>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получателя бюджетных средств</w:t>
            </w: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объекта работ</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Вид работ</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Сроки проведения работ</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Стоимость работ, тыс. руб.</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72" w:name="Par2135"/>
      <w:bookmarkEnd w:id="72"/>
      <w:r>
        <w:rPr>
          <w:rFonts w:ascii="Calibri" w:hAnsi="Calibri" w:cs="Calibri"/>
        </w:rPr>
        <w:t>Приложение 11</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35"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УТВЕРЖДАЮ</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___________________________</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___________________________</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73" w:name="Par2144"/>
      <w:bookmarkEnd w:id="73"/>
      <w:r>
        <w:rPr>
          <w:rFonts w:ascii="Calibri" w:hAnsi="Calibri" w:cs="Calibri"/>
        </w:rPr>
        <w:t>ИЗМЕНЕНИЯ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"__" ____________ 200__ Г. N ___ К ПЕРЕЧНЮ</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НА ПРОВЕДЕНИЕ КАПИТАЛЬНОГО РЕМОНТА В 200__ ГОДУ</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2145"/>
        <w:gridCol w:w="990"/>
        <w:gridCol w:w="2310"/>
        <w:gridCol w:w="1650"/>
        <w:gridCol w:w="1815"/>
        <w:gridCol w:w="2310"/>
        <w:gridCol w:w="2145"/>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Получателя бюджетных средств</w:t>
            </w:r>
          </w:p>
        </w:tc>
        <w:tc>
          <w:tcPr>
            <w:tcW w:w="9075"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Содержание изменения</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Стоимость работ с изменениями, тыс. руб.</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N п/п</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объекта работ</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Вид работ</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Сроки проведения работ</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Изменение стоимости работ (+, -), тыс. руб.</w:t>
            </w: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74" w:name="Par2258"/>
      <w:bookmarkEnd w:id="74"/>
      <w:r>
        <w:rPr>
          <w:rFonts w:ascii="Calibri" w:hAnsi="Calibri" w:cs="Calibri"/>
        </w:rPr>
        <w:t>Приложение 12</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распоряжений Минфина МО от 26.06.2008 </w:t>
      </w:r>
      <w:hyperlink r:id="rId436" w:history="1">
        <w:r>
          <w:rPr>
            <w:rFonts w:ascii="Calibri" w:hAnsi="Calibri" w:cs="Calibri"/>
            <w:color w:val="0000FF"/>
          </w:rPr>
          <w:t>N 71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30.12.2009 </w:t>
      </w:r>
      <w:hyperlink r:id="rId437" w:history="1">
        <w:r>
          <w:rPr>
            <w:rFonts w:ascii="Calibri" w:hAnsi="Calibri" w:cs="Calibri"/>
            <w:color w:val="0000FF"/>
          </w:rPr>
          <w:t>N 92</w:t>
        </w:r>
      </w:hyperlink>
      <w:r>
        <w:rPr>
          <w:rFonts w:ascii="Calibri" w:hAnsi="Calibri" w:cs="Calibri"/>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75" w:name="Par2264"/>
      <w:bookmarkEnd w:id="75"/>
      <w:r>
        <w:rPr>
          <w:rFonts w:ascii="Calibri" w:hAnsi="Calibri" w:cs="Calibri"/>
        </w:rPr>
        <w:t xml:space="preserve">ДОВЕРЕННОСТЬ </w:t>
      </w:r>
      <w:hyperlink w:anchor="Par2294" w:history="1">
        <w:r>
          <w:rPr>
            <w:rFonts w:ascii="Calibri" w:hAnsi="Calibri" w:cs="Calibri"/>
            <w:color w:val="0000FF"/>
          </w:rPr>
          <w:t>&lt;1&gt;</w:t>
        </w:r>
      </w:hyperlink>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Дата выдачи "__" ________ 200__ г.</w:t>
      </w:r>
    </w:p>
    <w:p w:rsidR="00C84946" w:rsidRDefault="00C84946">
      <w:pPr>
        <w:pStyle w:val="ConsPlusNonformat"/>
      </w:pPr>
    </w:p>
    <w:p w:rsidR="00C84946" w:rsidRDefault="00C84946">
      <w:pPr>
        <w:pStyle w:val="ConsPlusNonformat"/>
      </w:pPr>
      <w:r>
        <w:t>Доверенность выдана ______________________________________________</w:t>
      </w:r>
    </w:p>
    <w:p w:rsidR="00C84946" w:rsidRDefault="00C84946">
      <w:pPr>
        <w:pStyle w:val="ConsPlusNonformat"/>
      </w:pPr>
      <w:r>
        <w:t xml:space="preserve">                             (фамилия, имя, отчество)</w:t>
      </w:r>
    </w:p>
    <w:p w:rsidR="00C84946" w:rsidRDefault="00C84946">
      <w:pPr>
        <w:pStyle w:val="ConsPlusNonformat"/>
      </w:pPr>
      <w:r>
        <w:t>__________________________________________________________________</w:t>
      </w:r>
    </w:p>
    <w:p w:rsidR="00C84946" w:rsidRDefault="00C84946">
      <w:pPr>
        <w:pStyle w:val="ConsPlusNonformat"/>
      </w:pPr>
      <w:r>
        <w:t>__________________________________________________________________</w:t>
      </w:r>
    </w:p>
    <w:p w:rsidR="00C84946" w:rsidRDefault="00C84946">
      <w:pPr>
        <w:pStyle w:val="ConsPlusNonformat"/>
      </w:pPr>
      <w:r>
        <w:t xml:space="preserve">                           (должность)</w:t>
      </w:r>
    </w:p>
    <w:p w:rsidR="00C84946" w:rsidRDefault="00C84946">
      <w:pPr>
        <w:pStyle w:val="ConsPlusNonformat"/>
      </w:pPr>
      <w:r>
        <w:t>Паспорт: серия _______________________ N _________________________</w:t>
      </w:r>
    </w:p>
    <w:p w:rsidR="00C84946" w:rsidRDefault="00C84946">
      <w:pPr>
        <w:pStyle w:val="ConsPlusNonformat"/>
      </w:pPr>
      <w:r>
        <w:t>Кем выдан ________________________________________________________</w:t>
      </w:r>
    </w:p>
    <w:p w:rsidR="00C84946" w:rsidRDefault="00C84946">
      <w:pPr>
        <w:pStyle w:val="ConsPlusNonformat"/>
      </w:pPr>
      <w:r>
        <w:t>Дата выдачи "__" ________________ 19___ г.</w:t>
      </w:r>
    </w:p>
    <w:p w:rsidR="00C84946" w:rsidRDefault="00C84946">
      <w:pPr>
        <w:pStyle w:val="ConsPlusNonformat"/>
      </w:pPr>
      <w:r>
        <w:lastRenderedPageBreak/>
        <w:t>на  представление  в Управление  исполнения  бюджета  Министерства</w:t>
      </w:r>
    </w:p>
    <w:p w:rsidR="00C84946" w:rsidRDefault="00C84946">
      <w:pPr>
        <w:pStyle w:val="ConsPlusNonformat"/>
      </w:pPr>
      <w:r>
        <w:t>финансов  Московской области  платежных  документов  и документов,</w:t>
      </w:r>
    </w:p>
    <w:p w:rsidR="00C84946" w:rsidRDefault="00C84946">
      <w:pPr>
        <w:pStyle w:val="ConsPlusNonformat"/>
      </w:pPr>
      <w:r>
        <w:t>подтверждающих   правомерность    расхода,   по   лицевому   счету</w:t>
      </w:r>
    </w:p>
    <w:p w:rsidR="00C84946" w:rsidRDefault="00C84946">
      <w:pPr>
        <w:pStyle w:val="ConsPlusNonformat"/>
      </w:pPr>
      <w:r>
        <w:t>__________________________________________________________________</w:t>
      </w:r>
    </w:p>
    <w:p w:rsidR="00C84946" w:rsidRDefault="00C84946">
      <w:pPr>
        <w:pStyle w:val="ConsPlusNonformat"/>
      </w:pPr>
      <w:r>
        <w:t xml:space="preserve">                      (номер лицевого счета)</w:t>
      </w:r>
    </w:p>
    <w:p w:rsidR="00C84946" w:rsidRDefault="00C84946">
      <w:pPr>
        <w:pStyle w:val="ConsPlusNonformat"/>
      </w:pPr>
      <w:r>
        <w:t>Доверенность действительна по "__" ______________ 200__ г.</w:t>
      </w:r>
    </w:p>
    <w:p w:rsidR="00C84946" w:rsidRDefault="00C84946">
      <w:pPr>
        <w:pStyle w:val="ConsPlusNonformat"/>
      </w:pPr>
      <w:r>
        <w:t>Подпись лица, получившего доверенность ___________________________</w:t>
      </w:r>
    </w:p>
    <w:p w:rsidR="00C84946" w:rsidRDefault="00C84946">
      <w:pPr>
        <w:pStyle w:val="ConsPlusNonformat"/>
      </w:pPr>
    </w:p>
    <w:p w:rsidR="00C84946" w:rsidRDefault="00C84946">
      <w:pPr>
        <w:pStyle w:val="ConsPlusNonformat"/>
      </w:pPr>
      <w:r>
        <w:t>Руководитель</w:t>
      </w:r>
    </w:p>
    <w:p w:rsidR="00C84946" w:rsidRDefault="00C84946">
      <w:pPr>
        <w:pStyle w:val="ConsPlusNonformat"/>
      </w:pPr>
      <w:r>
        <w:t>получателя бюджетных средств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 xml:space="preserve">                                 М.П.</w:t>
      </w:r>
    </w:p>
    <w:p w:rsidR="00C84946" w:rsidRDefault="00C84946">
      <w:pPr>
        <w:pStyle w:val="ConsPlusNonformat"/>
      </w:pPr>
    </w:p>
    <w:p w:rsidR="00C84946" w:rsidRDefault="00C84946">
      <w:pPr>
        <w:pStyle w:val="ConsPlusNonformat"/>
      </w:pPr>
      <w:r>
        <w:t>Главный бухгалтер            ____________  _______________________</w:t>
      </w:r>
    </w:p>
    <w:p w:rsidR="00C84946" w:rsidRDefault="00C84946">
      <w:pPr>
        <w:pStyle w:val="ConsPlusNonformat"/>
      </w:pPr>
      <w:r>
        <w:t xml:space="preserve">                               (подпись)    (расшифровка подписи)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76" w:name="Par2294"/>
      <w:bookmarkEnd w:id="76"/>
      <w:r>
        <w:rPr>
          <w:rFonts w:ascii="Calibri" w:hAnsi="Calibri" w:cs="Calibri"/>
        </w:rPr>
        <w:t>&lt;1&gt; Оформляется на бланке получателя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77" w:name="Par2300"/>
      <w:bookmarkEnd w:id="77"/>
      <w:r>
        <w:rPr>
          <w:rFonts w:ascii="Calibri" w:hAnsi="Calibri" w:cs="Calibri"/>
        </w:rPr>
        <w:t>Приложение 13</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38" w:history="1">
        <w:r>
          <w:rPr>
            <w:rFonts w:ascii="Calibri" w:hAnsi="Calibri" w:cs="Calibri"/>
            <w:color w:val="0000FF"/>
          </w:rPr>
          <w:t>распоряжения</w:t>
        </w:r>
      </w:hyperlink>
      <w:r>
        <w:rPr>
          <w:rFonts w:ascii="Calibri" w:hAnsi="Calibri" w:cs="Calibri"/>
        </w:rPr>
        <w:t xml:space="preserve"> Минфина МО от 20.12.2010 N 90)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78" w:name="Par2305"/>
      <w:bookmarkEnd w:id="78"/>
      <w:r>
        <w:t xml:space="preserve">                                   ОПИСЬ</w:t>
      </w:r>
    </w:p>
    <w:p w:rsidR="00C84946" w:rsidRDefault="00C84946">
      <w:pPr>
        <w:pStyle w:val="ConsPlusNonformat"/>
      </w:pPr>
      <w:r>
        <w:t xml:space="preserve">       документов, представленных в Министерство финансов Московской</w:t>
      </w:r>
    </w:p>
    <w:p w:rsidR="00C84946" w:rsidRDefault="00C84946">
      <w:pPr>
        <w:pStyle w:val="ConsPlusNonformat"/>
      </w:pPr>
      <w:r>
        <w:t xml:space="preserve">        области для подтверждения денежных обязательств, подлежащих</w:t>
      </w:r>
    </w:p>
    <w:p w:rsidR="00C84946" w:rsidRDefault="00C84946">
      <w:pPr>
        <w:pStyle w:val="ConsPlusNonformat"/>
      </w:pPr>
      <w:r>
        <w:t xml:space="preserve">           исполнению за счет средств бюджета Московской области</w:t>
      </w:r>
    </w:p>
    <w:p w:rsidR="00C84946" w:rsidRDefault="00C84946">
      <w:pPr>
        <w:pStyle w:val="ConsPlusNonformat"/>
      </w:pPr>
      <w:r>
        <w:t xml:space="preserve">         _________________________________________________________</w:t>
      </w:r>
    </w:p>
    <w:p w:rsidR="00C84946" w:rsidRDefault="00C84946">
      <w:pPr>
        <w:pStyle w:val="ConsPlusNonformat"/>
      </w:pPr>
      <w:r>
        <w:t xml:space="preserve">         (наименование организации - получателя бюджетных средств)</w:t>
      </w:r>
    </w:p>
    <w:p w:rsidR="00C84946" w:rsidRDefault="00C84946">
      <w:pPr>
        <w:pStyle w:val="ConsPlusNonformat"/>
      </w:pPr>
      <w:r>
        <w:t xml:space="preserve">         _________________________________________________________</w:t>
      </w:r>
    </w:p>
    <w:p w:rsidR="00C84946" w:rsidRDefault="00C84946">
      <w:pPr>
        <w:pStyle w:val="ConsPlusNonformat"/>
      </w:pPr>
      <w:r>
        <w:t xml:space="preserve">                            (N лицевого счета)</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1155"/>
        <w:gridCol w:w="4785"/>
        <w:gridCol w:w="3630"/>
        <w:gridCol w:w="2640"/>
      </w:tblGrid>
      <w:tr w:rsidR="00C84946">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lastRenderedPageBreak/>
              <w:t>N п/п</w:t>
            </w:r>
          </w:p>
        </w:tc>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документа</w:t>
            </w: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 номер документа</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Сумма, руб. </w:t>
            </w:r>
            <w:hyperlink w:anchor="Par2343" w:history="1">
              <w:r>
                <w:rPr>
                  <w:rFonts w:ascii="Calibri" w:hAnsi="Calibri" w:cs="Calibri"/>
                  <w:color w:val="0000FF"/>
                </w:rPr>
                <w:t>&lt;*&gt;</w:t>
              </w:r>
            </w:hyperlink>
          </w:p>
        </w:tc>
      </w:tr>
      <w:tr w:rsidR="00C84946">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7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 xml:space="preserve">    Документы сдал:</w:t>
      </w:r>
    </w:p>
    <w:p w:rsidR="00C84946" w:rsidRDefault="00C84946">
      <w:pPr>
        <w:pStyle w:val="ConsPlusNonformat"/>
      </w:pPr>
      <w:r>
        <w:t xml:space="preserve">    _____________________________________ ___________ _____________________</w:t>
      </w:r>
    </w:p>
    <w:p w:rsidR="00C84946" w:rsidRDefault="00C84946">
      <w:pPr>
        <w:pStyle w:val="ConsPlusNonformat"/>
      </w:pPr>
      <w:r>
        <w:t xml:space="preserve">    (должность уполномоченного работника)  (подпись)  (расшифровка подписи)</w:t>
      </w:r>
    </w:p>
    <w:p w:rsidR="00C84946" w:rsidRDefault="00C84946">
      <w:pPr>
        <w:pStyle w:val="ConsPlusNonformat"/>
      </w:pPr>
      <w:r>
        <w:t xml:space="preserve">        получателя бюджетных средств)</w:t>
      </w:r>
    </w:p>
    <w:p w:rsidR="00C84946" w:rsidRDefault="00C84946">
      <w:pPr>
        <w:pStyle w:val="ConsPlusNonformat"/>
      </w:pPr>
    </w:p>
    <w:p w:rsidR="00C84946" w:rsidRDefault="00C84946">
      <w:pPr>
        <w:pStyle w:val="ConsPlusNonformat"/>
      </w:pPr>
      <w:r>
        <w:t xml:space="preserve">    Документы принял: "___" ____________ 20__ г.</w:t>
      </w:r>
    </w:p>
    <w:p w:rsidR="00C84946" w:rsidRDefault="00C84946">
      <w:pPr>
        <w:pStyle w:val="ConsPlusNonformat"/>
      </w:pPr>
      <w:r>
        <w:t xml:space="preserve">                               (дата)</w:t>
      </w:r>
    </w:p>
    <w:p w:rsidR="00C84946" w:rsidRDefault="00C84946">
      <w:pPr>
        <w:pStyle w:val="ConsPlusNonformat"/>
      </w:pPr>
      <w:r>
        <w:t xml:space="preserve">    _________________________________ ___________ _________________________</w:t>
      </w:r>
    </w:p>
    <w:p w:rsidR="00C84946" w:rsidRDefault="00C84946">
      <w:pPr>
        <w:pStyle w:val="ConsPlusNonformat"/>
      </w:pPr>
      <w:r>
        <w:t xml:space="preserve">    (должность работника Министерства  (подпись)    (расшифровка подписи)</w:t>
      </w:r>
    </w:p>
    <w:p w:rsidR="00C84946" w:rsidRDefault="00C84946">
      <w:pPr>
        <w:pStyle w:val="ConsPlusNonformat"/>
      </w:pPr>
      <w:r>
        <w:t xml:space="preserve">       финансов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79" w:name="Par2343"/>
      <w:bookmarkEnd w:id="79"/>
      <w:r>
        <w:rPr>
          <w:rFonts w:ascii="Calibri" w:hAnsi="Calibri" w:cs="Calibri"/>
        </w:rPr>
        <w:t>&lt;*&gt; Указывается только для платежного документа.</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80" w:name="Par2349"/>
      <w:bookmarkEnd w:id="80"/>
      <w:r>
        <w:rPr>
          <w:rFonts w:ascii="Calibri" w:hAnsi="Calibri" w:cs="Calibri"/>
        </w:rPr>
        <w:t>Приложение 14</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распоряжений Минфина МО от 26.06.2008 </w:t>
      </w:r>
      <w:hyperlink r:id="rId439" w:history="1">
        <w:r>
          <w:rPr>
            <w:rFonts w:ascii="Calibri" w:hAnsi="Calibri" w:cs="Calibri"/>
            <w:color w:val="0000FF"/>
          </w:rPr>
          <w:t>N 71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02.06.2014 </w:t>
      </w:r>
      <w:hyperlink r:id="rId440" w:history="1">
        <w:r>
          <w:rPr>
            <w:rFonts w:ascii="Calibri" w:hAnsi="Calibri" w:cs="Calibri"/>
            <w:color w:val="0000FF"/>
          </w:rPr>
          <w:t>N 22РВ-21</w:t>
        </w:r>
      </w:hyperlink>
      <w:r>
        <w:rPr>
          <w:rFonts w:ascii="Calibri" w:hAnsi="Calibri" w:cs="Calibri"/>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 xml:space="preserve">             МИНИСТЕРСТВО ФИНАНСОВ МОСКОВСКОЙ ОБЛАСТИ</w:t>
      </w:r>
    </w:p>
    <w:p w:rsidR="00C84946" w:rsidRDefault="00C84946">
      <w:pPr>
        <w:pStyle w:val="ConsPlusNonformat"/>
      </w:pPr>
    </w:p>
    <w:p w:rsidR="00C84946" w:rsidRDefault="00C84946">
      <w:pPr>
        <w:pStyle w:val="ConsPlusNonformat"/>
      </w:pPr>
      <w:bookmarkStart w:id="81" w:name="Par2357"/>
      <w:bookmarkEnd w:id="81"/>
      <w:r>
        <w:t xml:space="preserve">                              ОТКАЗ</w:t>
      </w:r>
    </w:p>
    <w:p w:rsidR="00C84946" w:rsidRDefault="00C84946">
      <w:pPr>
        <w:pStyle w:val="ConsPlusNonformat"/>
      </w:pPr>
      <w:r>
        <w:t xml:space="preserve">        ОТ ПОСТАНОВКИ НА УЧЕТ ИЛИ САНКЦИОНИРОВАНИЯ ОПЛАТЫ</w:t>
      </w:r>
    </w:p>
    <w:p w:rsidR="00C84946" w:rsidRDefault="00C84946">
      <w:pPr>
        <w:pStyle w:val="ConsPlusNonformat"/>
      </w:pPr>
    </w:p>
    <w:p w:rsidR="00C84946" w:rsidRDefault="00C84946">
      <w:pPr>
        <w:pStyle w:val="ConsPlusNonformat"/>
      </w:pPr>
      <w:r>
        <w:lastRenderedPageBreak/>
        <w:t>"__" ________________ 200__ г.</w:t>
      </w:r>
    </w:p>
    <w:p w:rsidR="00C84946" w:rsidRDefault="00C84946">
      <w:pPr>
        <w:pStyle w:val="ConsPlusNonformat"/>
      </w:pPr>
    </w:p>
    <w:p w:rsidR="00C84946" w:rsidRDefault="00C84946">
      <w:pPr>
        <w:pStyle w:val="ConsPlusNonformat"/>
      </w:pPr>
      <w:r>
        <w:t>Наименование получателя</w:t>
      </w:r>
    </w:p>
    <w:p w:rsidR="00C84946" w:rsidRDefault="00C84946">
      <w:pPr>
        <w:pStyle w:val="ConsPlusNonformat"/>
      </w:pPr>
      <w:r>
        <w:t>бюджетных средств ____________________________</w:t>
      </w:r>
    </w:p>
    <w:p w:rsidR="00C84946" w:rsidRDefault="00C84946">
      <w:pPr>
        <w:pStyle w:val="ConsPlusNonformat"/>
      </w:pPr>
      <w:r>
        <w:t>лицевой счет _______________________</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990"/>
        <w:gridCol w:w="2475"/>
        <w:gridCol w:w="1815"/>
        <w:gridCol w:w="1815"/>
        <w:gridCol w:w="1815"/>
        <w:gridCol w:w="2475"/>
      </w:tblGrid>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Вид документа, по которому произведен отказ</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Номер документа</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 документа</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по документу</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Причина отказа</w:t>
            </w: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Подпись сотрудника Министерства</w:t>
      </w:r>
    </w:p>
    <w:p w:rsidR="00C84946" w:rsidRDefault="00C84946">
      <w:pPr>
        <w:pStyle w:val="ConsPlusNonformat"/>
      </w:pPr>
      <w:r>
        <w:t>финансов Московской области,</w:t>
      </w:r>
    </w:p>
    <w:p w:rsidR="00C84946" w:rsidRDefault="00C84946">
      <w:pPr>
        <w:pStyle w:val="ConsPlusNonformat"/>
      </w:pPr>
      <w:r>
        <w:t>осуществившего проверку документов ________/ _____________________</w:t>
      </w:r>
    </w:p>
    <w:p w:rsidR="00C84946" w:rsidRDefault="00C84946">
      <w:pPr>
        <w:pStyle w:val="ConsPlusNonformat"/>
      </w:pPr>
      <w:r>
        <w:t xml:space="preserve">                                             (расшифровка подписи)</w:t>
      </w:r>
    </w:p>
    <w:p w:rsidR="00C84946" w:rsidRDefault="00C84946">
      <w:pPr>
        <w:pStyle w:val="ConsPlusNonformat"/>
      </w:pPr>
    </w:p>
    <w:p w:rsidR="00C84946" w:rsidRDefault="00C84946">
      <w:pPr>
        <w:pStyle w:val="ConsPlusNonformat"/>
      </w:pPr>
      <w:r>
        <w:t>Подпись заведующего отделом Управления</w:t>
      </w:r>
    </w:p>
    <w:p w:rsidR="00C84946" w:rsidRDefault="00C84946">
      <w:pPr>
        <w:pStyle w:val="ConsPlusNonformat"/>
      </w:pPr>
      <w:r>
        <w:t>исполнения бюджета Министерства</w:t>
      </w:r>
    </w:p>
    <w:p w:rsidR="00C84946" w:rsidRDefault="00C84946">
      <w:pPr>
        <w:pStyle w:val="ConsPlusNonformat"/>
      </w:pPr>
      <w:r>
        <w:t>финансов Московской области ______________/ ______________________</w:t>
      </w:r>
    </w:p>
    <w:p w:rsidR="00C84946" w:rsidRDefault="00C84946">
      <w:pPr>
        <w:pStyle w:val="ConsPlusNonformat"/>
      </w:pPr>
      <w:r>
        <w:t xml:space="preserve">                                             (расшифровка подписи)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82" w:name="Par2585"/>
      <w:bookmarkEnd w:id="82"/>
      <w:r>
        <w:rPr>
          <w:rFonts w:ascii="Calibri" w:hAnsi="Calibri" w:cs="Calibri"/>
        </w:rPr>
        <w:t>Приложение 15</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41"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30.12.2013 N 76)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83" w:name="Par2591"/>
      <w:bookmarkEnd w:id="83"/>
      <w:r>
        <w:t xml:space="preserve">                                РАСШИФРОВКА</w:t>
      </w:r>
    </w:p>
    <w:p w:rsidR="00C84946" w:rsidRDefault="00C84946">
      <w:pPr>
        <w:pStyle w:val="ConsPlusNonformat"/>
      </w:pPr>
      <w:r>
        <w:t xml:space="preserve">            К ГОСУДАРСТВЕННОМУ КОНТРАКТУ (ДОГОВОРУ, СОГЛАШЕНИЮ)</w:t>
      </w:r>
    </w:p>
    <w:p w:rsidR="00C84946" w:rsidRDefault="00C84946">
      <w:pPr>
        <w:pStyle w:val="ConsPlusNonformat"/>
      </w:pPr>
      <w:r>
        <w:t xml:space="preserve">          НА ПОСТАВКУ ТОВАРОВ, ВЫПОЛНЕНИЕ РАБОТ И ОКАЗАНИЕ УСЛУГ,</w:t>
      </w:r>
    </w:p>
    <w:p w:rsidR="00C84946" w:rsidRDefault="00C84946">
      <w:pPr>
        <w:pStyle w:val="ConsPlusNonformat"/>
      </w:pPr>
      <w:r>
        <w:t xml:space="preserve">                         О ПРЕДОСТАВЛЕНИИ СУБСИДИЙ</w:t>
      </w:r>
    </w:p>
    <w:p w:rsidR="00C84946" w:rsidRDefault="00C84946">
      <w:pPr>
        <w:pStyle w:val="ConsPlusNonformat"/>
      </w:pPr>
    </w:p>
    <w:p w:rsidR="00C84946" w:rsidRDefault="00C84946">
      <w:pPr>
        <w:pStyle w:val="ConsPlusNonformat"/>
      </w:pPr>
      <w:r>
        <w:t>___________________________________________________________________________</w:t>
      </w:r>
    </w:p>
    <w:p w:rsidR="00C84946" w:rsidRDefault="00C84946">
      <w:pPr>
        <w:pStyle w:val="ConsPlusNonformat"/>
      </w:pPr>
      <w:r>
        <w:t xml:space="preserve">                (наименование получателя бюджетных средств)</w:t>
      </w:r>
    </w:p>
    <w:p w:rsidR="00C84946" w:rsidRDefault="00C84946">
      <w:pPr>
        <w:pStyle w:val="ConsPlusNonformat"/>
      </w:pPr>
      <w:r>
        <w:t>Государственный контракт (договор, соглашение)</w:t>
      </w:r>
    </w:p>
    <w:p w:rsidR="00C84946" w:rsidRDefault="00C84946">
      <w:pPr>
        <w:pStyle w:val="ConsPlusNonformat"/>
      </w:pPr>
      <w:r>
        <w:t>от "__" ______________________ N __________________________________________</w:t>
      </w:r>
    </w:p>
    <w:p w:rsidR="00C84946" w:rsidRDefault="00C84946">
      <w:pPr>
        <w:pStyle w:val="ConsPlusNonformat"/>
      </w:pPr>
      <w:r>
        <w:t xml:space="preserve">     Общая сумма по государственному контракту (договору, соглашению)</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Подлежит оплате в текущем финансовом году</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Подлежит оплате в первом году планового периода</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Подлежит оплате во втором году планового периода</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В том числе по бюджетным обязательствам:</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794"/>
        <w:gridCol w:w="3288"/>
        <w:gridCol w:w="1871"/>
        <w:gridCol w:w="1814"/>
        <w:gridCol w:w="1814"/>
        <w:gridCol w:w="1984"/>
      </w:tblGrid>
      <w:tr w:rsidR="00C84946">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328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Рз, ПРз, ППП, КЦСР, КВР, КОСГУ</w:t>
            </w:r>
          </w:p>
        </w:tc>
        <w:tc>
          <w:tcPr>
            <w:tcW w:w="549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Сумма (руб.)</w:t>
            </w:r>
          </w:p>
        </w:tc>
        <w:tc>
          <w:tcPr>
            <w:tcW w:w="198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w:t>
            </w:r>
          </w:p>
        </w:tc>
      </w:tr>
      <w:tr w:rsidR="00C84946">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28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Текущий </w:t>
            </w:r>
            <w:r>
              <w:rPr>
                <w:rFonts w:ascii="Calibri" w:hAnsi="Calibri" w:cs="Calibri"/>
              </w:rPr>
              <w:lastRenderedPageBreak/>
              <w:t>финансовый год</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Первый год </w:t>
            </w:r>
            <w:r>
              <w:rPr>
                <w:rFonts w:ascii="Calibri" w:hAnsi="Calibri" w:cs="Calibri"/>
              </w:rPr>
              <w:lastRenderedPageBreak/>
              <w:t>планового периода</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Второй год </w:t>
            </w:r>
            <w:r>
              <w:rPr>
                <w:rFonts w:ascii="Calibri" w:hAnsi="Calibri" w:cs="Calibri"/>
              </w:rPr>
              <w:lastRenderedPageBreak/>
              <w:t>планового периода</w:t>
            </w:r>
          </w:p>
        </w:tc>
        <w:tc>
          <w:tcPr>
            <w:tcW w:w="198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w:t>
            </w:r>
          </w:p>
        </w:tc>
        <w:tc>
          <w:tcPr>
            <w:tcW w:w="32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2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2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2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 получателя</w:t>
      </w:r>
    </w:p>
    <w:p w:rsidR="00C84946" w:rsidRDefault="00C84946">
      <w:pPr>
        <w:pStyle w:val="ConsPlusNonformat"/>
      </w:pPr>
      <w:r>
        <w:t>бюджетных средств       _________________ 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Главный бухгалтер       _________________ 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84" w:name="Par2654"/>
      <w:bookmarkEnd w:id="84"/>
      <w:r>
        <w:rPr>
          <w:rFonts w:ascii="Calibri" w:hAnsi="Calibri" w:cs="Calibri"/>
        </w:rPr>
        <w:t>Приложение 16</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42"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30.12.2013 N 76)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85" w:name="Par2660"/>
      <w:bookmarkEnd w:id="85"/>
      <w:r>
        <w:rPr>
          <w:rFonts w:ascii="Calibri" w:hAnsi="Calibri" w:cs="Calibri"/>
        </w:rPr>
        <w:t>СВЕДЕНИЯ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НОМЕРЕ РЕЕСТРОВОЙ ЗАПИСИ КОНТРАКТА В ЕДИНОЙ</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АВТОМАТИЗИРОВАННОЙ СИСТЕМЕ УПРАВЛЕНИЯ ЗАКУПКАМИ МОСКОВСКОЙ</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ОБЛАСТИ И О РЕГИСТРАЦИИ КОНТРАКТА НА ОФИЦИАЛЬНОМ САЙТЕ</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В ИНФОРМАЦИОННО-ТЕЛЕКОММУНИКАЦИОННОЙ</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СЕТИ ИНТЕРНЕТ ДЛЯ РАЗМЕЩЕНИЯ ИНФОРМАЦИИ О РАЗМЕЩЕНИИ ЗАКАЗОВ</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ПОСТАВКИ ТОВАРОВ, ВЫПОЛНЕНИЕ РАБОТ, ОКАЗАНИЕ УСЛУГ</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_________________________________________</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государственного заказчика)</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794"/>
        <w:gridCol w:w="2438"/>
        <w:gridCol w:w="3175"/>
        <w:gridCol w:w="5783"/>
      </w:tblGrid>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4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Номер и дата государственного контракта</w:t>
            </w:r>
          </w:p>
        </w:tc>
        <w:tc>
          <w:tcPr>
            <w:tcW w:w="31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Номер реестровой записи контракта в Единой автоматизированной системе управления закупками Московской области</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Регистрационные данные контракта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hyperlink w:anchor="Par2691" w:history="1">
              <w:r>
                <w:rPr>
                  <w:rFonts w:ascii="Calibri" w:hAnsi="Calibri" w:cs="Calibri"/>
                  <w:color w:val="0000FF"/>
                </w:rPr>
                <w:t>*</w:t>
              </w:r>
            </w:hyperlink>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4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1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1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получателя бюджетных средств _________________ 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Главный бухгалтер            _________________ 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86" w:name="Par2691"/>
      <w:bookmarkEnd w:id="86"/>
      <w:r>
        <w:rPr>
          <w:rFonts w:ascii="Calibri" w:hAnsi="Calibri" w:cs="Calibri"/>
        </w:rPr>
        <w:t xml:space="preserve">&lt;*&gt; Графа заполняется по контрактам, за исключением контрактов, заключенных по итогам размещения заказа у единственного поставщика в соответствии с </w:t>
      </w:r>
      <w:hyperlink r:id="rId443" w:history="1">
        <w:r>
          <w:rPr>
            <w:rFonts w:ascii="Calibri" w:hAnsi="Calibri" w:cs="Calibri"/>
            <w:color w:val="0000FF"/>
          </w:rPr>
          <w:t>пунктом 14 части 2 статьи 55</w:t>
        </w:r>
      </w:hyperlink>
      <w:r>
        <w:rPr>
          <w:rFonts w:ascii="Calibri" w:hAnsi="Calibri" w:cs="Calibri"/>
        </w:rPr>
        <w:t xml:space="preserve"> Федерального закона от 21.07.2005 N 94-ФЗ "О размещении заказов на поставки товаров, выполнение работ, оказание услуг для государственных и муниципальных нужд", и контрактов, заключенных в соответствии с </w:t>
      </w:r>
      <w:hyperlink r:id="rId444" w:history="1">
        <w:r>
          <w:rPr>
            <w:rFonts w:ascii="Calibri" w:hAnsi="Calibri" w:cs="Calibri"/>
            <w:color w:val="0000FF"/>
          </w:rPr>
          <w:t>пунктами 4</w:t>
        </w:r>
      </w:hyperlink>
      <w:r>
        <w:rPr>
          <w:rFonts w:ascii="Calibri" w:hAnsi="Calibri" w:cs="Calibri"/>
        </w:rPr>
        <w:t xml:space="preserve">, </w:t>
      </w:r>
      <w:hyperlink r:id="rId445" w:history="1">
        <w:r>
          <w:rPr>
            <w:rFonts w:ascii="Calibri" w:hAnsi="Calibri" w:cs="Calibri"/>
            <w:color w:val="0000FF"/>
          </w:rPr>
          <w:t>5 части 1 статьи 93</w:t>
        </w:r>
      </w:hyperlink>
      <w:r>
        <w:rPr>
          <w:rFonts w:ascii="Calibri" w:hAnsi="Calibri" w:cs="Calibri"/>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87" w:name="Par2697"/>
      <w:bookmarkEnd w:id="87"/>
      <w:r>
        <w:rPr>
          <w:rFonts w:ascii="Calibri" w:hAnsi="Calibri" w:cs="Calibri"/>
        </w:rPr>
        <w:t>Приложение 17</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46"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88" w:name="Par2702"/>
      <w:bookmarkEnd w:id="88"/>
      <w:r>
        <w:t xml:space="preserve">                             СВЕДЕНИЯ</w:t>
      </w:r>
    </w:p>
    <w:p w:rsidR="00C84946" w:rsidRDefault="00C84946">
      <w:pPr>
        <w:pStyle w:val="ConsPlusNonformat"/>
      </w:pPr>
      <w:r>
        <w:lastRenderedPageBreak/>
        <w:t xml:space="preserve">       ПО ГОСУДАРСТВЕННЫМ КОНТРАКТАМ, ЗАКЛЮЧЕННЫМ ПО ИТОГАМ</w:t>
      </w:r>
    </w:p>
    <w:p w:rsidR="00C84946" w:rsidRDefault="00C84946">
      <w:pPr>
        <w:pStyle w:val="ConsPlusNonformat"/>
      </w:pPr>
      <w:r>
        <w:t xml:space="preserve">        РАЗМЕЩЕНИЯ ЗАКАЗОВ МЕТОДОМ ЗАПРОСА КОТИРОВОК </w:t>
      </w:r>
      <w:hyperlink w:anchor="Par2776" w:history="1">
        <w:r>
          <w:rPr>
            <w:color w:val="0000FF"/>
          </w:rPr>
          <w:t>&lt;*&gt;</w:t>
        </w:r>
      </w:hyperlink>
      <w:r>
        <w:t>,</w:t>
      </w:r>
    </w:p>
    <w:p w:rsidR="00C84946" w:rsidRDefault="00C84946">
      <w:pPr>
        <w:pStyle w:val="ConsPlusNonformat"/>
      </w:pPr>
      <w:r>
        <w:t xml:space="preserve">           ПО СОСТОЯНИЮ НА __________________ 200__ Г.</w:t>
      </w:r>
    </w:p>
    <w:p w:rsidR="00C84946" w:rsidRDefault="00C84946">
      <w:pPr>
        <w:pStyle w:val="ConsPlusNonformat"/>
      </w:pPr>
    </w:p>
    <w:p w:rsidR="00C84946" w:rsidRDefault="00C84946">
      <w:pPr>
        <w:pStyle w:val="ConsPlusNonformat"/>
      </w:pPr>
      <w:r>
        <w:t>Государственный заказчик ___________________________</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2310"/>
        <w:gridCol w:w="2145"/>
        <w:gridCol w:w="1650"/>
        <w:gridCol w:w="1650"/>
        <w:gridCol w:w="1650"/>
        <w:gridCol w:w="1650"/>
        <w:gridCol w:w="1650"/>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3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одноименной продукции</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контракта, дата</w:t>
            </w:r>
          </w:p>
        </w:tc>
        <w:tc>
          <w:tcPr>
            <w:tcW w:w="16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контракта</w:t>
            </w:r>
          </w:p>
        </w:tc>
        <w:tc>
          <w:tcPr>
            <w:tcW w:w="66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Общая сумма контрактов, заключенных по итогам размещения заказов методом запроса котировок </w:t>
            </w:r>
            <w:hyperlink w:anchor="Par2777" w:history="1">
              <w:r>
                <w:rPr>
                  <w:rFonts w:ascii="Calibri" w:hAnsi="Calibri" w:cs="Calibri"/>
                  <w:color w:val="0000FF"/>
                </w:rPr>
                <w:t>&lt;**&gt;</w:t>
              </w:r>
            </w:hyperlink>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3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6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1 квартал</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2 квартал</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3 квартал</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4 квартал</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получателя бюджетных средств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Главный бухгалтер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89" w:name="Par2776"/>
      <w:bookmarkEnd w:id="89"/>
      <w:r>
        <w:rPr>
          <w:rFonts w:ascii="Calibri" w:hAnsi="Calibri" w:cs="Calibri"/>
        </w:rPr>
        <w:t>&lt;*&gt; В случае если оплата осуществляется по договору поставки, заключенному на основании государственного контракта, данные сведения подлежат отражению в указанном приложении.</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90" w:name="Par2777"/>
      <w:bookmarkEnd w:id="90"/>
      <w:r>
        <w:rPr>
          <w:rFonts w:ascii="Calibri" w:hAnsi="Calibri" w:cs="Calibri"/>
        </w:rPr>
        <w:t>&lt;**&gt; Указывается общая сумма контрактов, заключенных по итогам размещения заказов методом запроса котировок, кроме контрактов, заключенных в соответствии с определением об обеспечении иска о расторжении государственного контракта, вынесенного судом, или в соответствии с предписанием органа, уполномоченного на осуществление контроля в сфере размещения заказов.</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пунктов дана в соответствии с внесенными изменениями.</w:t>
      </w:r>
    </w:p>
    <w:p w:rsidR="00C84946" w:rsidRDefault="00C84946">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91" w:name="Par2787"/>
      <w:bookmarkEnd w:id="91"/>
      <w:r>
        <w:rPr>
          <w:rFonts w:ascii="Calibri" w:hAnsi="Calibri" w:cs="Calibri"/>
        </w:rPr>
        <w:t>Приложение 18</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(в ред. распоряжений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30.12.2013 </w:t>
      </w:r>
      <w:hyperlink r:id="rId447" w:history="1">
        <w:r>
          <w:rPr>
            <w:rFonts w:ascii="Calibri" w:hAnsi="Calibri" w:cs="Calibri"/>
            <w:color w:val="0000FF"/>
          </w:rPr>
          <w:t>N 76</w:t>
        </w:r>
      </w:hyperlink>
      <w:r>
        <w:rPr>
          <w:rFonts w:ascii="Calibri" w:hAnsi="Calibri" w:cs="Calibri"/>
        </w:rPr>
        <w:t xml:space="preserve">, от 02.06.2014 </w:t>
      </w:r>
      <w:hyperlink r:id="rId448" w:history="1">
        <w:r>
          <w:rPr>
            <w:rFonts w:ascii="Calibri" w:hAnsi="Calibri" w:cs="Calibri"/>
            <w:color w:val="0000FF"/>
          </w:rPr>
          <w:t>N 22РВ-21</w:t>
        </w:r>
      </w:hyperlink>
      <w:r>
        <w:rPr>
          <w:rFonts w:ascii="Calibri" w:hAnsi="Calibri" w:cs="Calibri"/>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Министерство финансов Московской области</w:t>
      </w:r>
    </w:p>
    <w:p w:rsidR="00C84946" w:rsidRDefault="00C84946">
      <w:pPr>
        <w:pStyle w:val="ConsPlusNonformat"/>
      </w:pPr>
      <w:r>
        <w:t>Московская область</w:t>
      </w:r>
    </w:p>
    <w:p w:rsidR="00C84946" w:rsidRDefault="00C84946">
      <w:pPr>
        <w:pStyle w:val="ConsPlusNonformat"/>
      </w:pPr>
    </w:p>
    <w:p w:rsidR="00C84946" w:rsidRDefault="00C84946">
      <w:pPr>
        <w:pStyle w:val="ConsPlusNonformat"/>
      </w:pPr>
      <w:bookmarkStart w:id="92" w:name="Par2796"/>
      <w:bookmarkEnd w:id="92"/>
      <w:r>
        <w:t xml:space="preserve">                                ИНФОРМАЦИЯ</w:t>
      </w:r>
    </w:p>
    <w:p w:rsidR="00C84946" w:rsidRDefault="00C84946">
      <w:pPr>
        <w:pStyle w:val="ConsPlusNonformat"/>
      </w:pPr>
      <w:r>
        <w:t xml:space="preserve">                   О РЕГИСТРАЦИИ БЮДЖЕТНЫХ ОБЯЗАТЕЛЬСТВ</w:t>
      </w:r>
    </w:p>
    <w:p w:rsidR="00C84946" w:rsidRDefault="00C84946">
      <w:pPr>
        <w:pStyle w:val="ConsPlusNonformat"/>
      </w:pPr>
      <w:r>
        <w:t xml:space="preserve">                           ОТ __________________</w:t>
      </w:r>
    </w:p>
    <w:p w:rsidR="00C84946" w:rsidRDefault="00C84946">
      <w:pPr>
        <w:pStyle w:val="ConsPlusNonformat"/>
      </w:pPr>
    </w:p>
    <w:p w:rsidR="00C84946" w:rsidRDefault="00C84946">
      <w:pPr>
        <w:pStyle w:val="ConsPlusNonformat"/>
      </w:pPr>
      <w:r>
        <w:t>1. Контракт (договор, соглашение, реестр договоров) _______________________</w:t>
      </w:r>
    </w:p>
    <w:p w:rsidR="00C84946" w:rsidRDefault="00C84946">
      <w:pPr>
        <w:pStyle w:val="ConsPlusNonformat"/>
      </w:pPr>
      <w:r>
        <w:t>принят на учет за номером _________ Дата регистрации ______________________</w:t>
      </w:r>
    </w:p>
    <w:p w:rsidR="00C84946" w:rsidRDefault="00C84946">
      <w:pPr>
        <w:pStyle w:val="ConsPlusNonformat"/>
      </w:pPr>
      <w:r>
        <w:t>Реестровый номер ___________ Дата учета ___________________________________</w:t>
      </w:r>
    </w:p>
    <w:p w:rsidR="00C84946" w:rsidRDefault="00C84946">
      <w:pPr>
        <w:pStyle w:val="ConsPlusNonformat"/>
      </w:pPr>
      <w:r>
        <w:t>2. Получатель бюджетных средств ___________________________________________</w:t>
      </w:r>
    </w:p>
    <w:p w:rsidR="00C84946" w:rsidRDefault="00C84946">
      <w:pPr>
        <w:pStyle w:val="ConsPlusNonformat"/>
      </w:pPr>
      <w:r>
        <w:t>___________________________________________________________________________</w:t>
      </w:r>
    </w:p>
    <w:p w:rsidR="00C84946" w:rsidRDefault="00C84946">
      <w:pPr>
        <w:pStyle w:val="ConsPlusNonformat"/>
      </w:pPr>
      <w:r>
        <w:t>3. Поставщик (исполнитель) ________________________________________________</w:t>
      </w:r>
    </w:p>
    <w:p w:rsidR="00C84946" w:rsidRDefault="00C84946">
      <w:pPr>
        <w:pStyle w:val="ConsPlusNonformat"/>
      </w:pPr>
      <w:r>
        <w:t>___________________________________________________________________________</w:t>
      </w:r>
    </w:p>
    <w:p w:rsidR="00C84946" w:rsidRDefault="00C84946">
      <w:pPr>
        <w:pStyle w:val="ConsPlusNonformat"/>
      </w:pPr>
      <w:r>
        <w:t>4. Предмет контракта (договора, соглашения, реестра договоров) ____________</w:t>
      </w:r>
    </w:p>
    <w:p w:rsidR="00C84946" w:rsidRDefault="00C84946">
      <w:pPr>
        <w:pStyle w:val="ConsPlusNonformat"/>
      </w:pPr>
      <w:r>
        <w:t>___________________________________________________________________________</w:t>
      </w:r>
    </w:p>
    <w:p w:rsidR="00C84946" w:rsidRDefault="00C84946">
      <w:pPr>
        <w:pStyle w:val="ConsPlusNonformat"/>
      </w:pPr>
      <w:r>
        <w:t>5. Цена контракта (договора, соглашения, реестра договоров) _______________</w:t>
      </w:r>
    </w:p>
    <w:p w:rsidR="00C84946" w:rsidRDefault="00C84946">
      <w:pPr>
        <w:pStyle w:val="ConsPlusNonformat"/>
      </w:pPr>
      <w:r>
        <w:t>6. Срок действия контракта (договора, соглашения, реестра договоров) ______</w:t>
      </w:r>
    </w:p>
    <w:p w:rsidR="00C84946" w:rsidRDefault="00C84946">
      <w:pPr>
        <w:pStyle w:val="ConsPlusNonformat"/>
      </w:pPr>
      <w:r>
        <w:t>7. Данные о поставщике (исполнителе): _____________________________</w:t>
      </w:r>
    </w:p>
    <w:p w:rsidR="00C84946" w:rsidRDefault="00C84946">
      <w:pPr>
        <w:widowControl w:val="0"/>
        <w:autoSpaceDE w:val="0"/>
        <w:autoSpaceDN w:val="0"/>
        <w:adjustRightInd w:val="0"/>
        <w:spacing w:after="0" w:line="240" w:lineRule="auto"/>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1474"/>
        <w:gridCol w:w="2324"/>
        <w:gridCol w:w="3061"/>
        <w:gridCol w:w="1814"/>
        <w:gridCol w:w="1644"/>
        <w:gridCol w:w="1587"/>
      </w:tblGrid>
      <w:tr w:rsidR="00C84946">
        <w:tc>
          <w:tcPr>
            <w:tcW w:w="14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л/счета</w:t>
            </w:r>
          </w:p>
        </w:tc>
        <w:tc>
          <w:tcPr>
            <w:tcW w:w="232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б/обязательства</w:t>
            </w:r>
          </w:p>
        </w:tc>
        <w:tc>
          <w:tcPr>
            <w:tcW w:w="30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РзПРз - ППП - КЦСР - КВР - КОСГУ</w:t>
            </w:r>
          </w:p>
        </w:tc>
        <w:tc>
          <w:tcPr>
            <w:tcW w:w="504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Сумма</w:t>
            </w:r>
          </w:p>
        </w:tc>
      </w:tr>
      <w:tr w:rsidR="00C84946">
        <w:tc>
          <w:tcPr>
            <w:tcW w:w="14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2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0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Текущий </w:t>
            </w:r>
            <w:r>
              <w:rPr>
                <w:rFonts w:ascii="Calibri" w:hAnsi="Calibri" w:cs="Calibri"/>
              </w:rPr>
              <w:lastRenderedPageBreak/>
              <w:t>финансовый год</w:t>
            </w:r>
          </w:p>
        </w:tc>
        <w:tc>
          <w:tcPr>
            <w:tcW w:w="16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Первый год </w:t>
            </w:r>
            <w:r>
              <w:rPr>
                <w:rFonts w:ascii="Calibri" w:hAnsi="Calibri" w:cs="Calibri"/>
              </w:rPr>
              <w:lastRenderedPageBreak/>
              <w:t>планового периода</w:t>
            </w: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Второй год </w:t>
            </w:r>
            <w:r>
              <w:rPr>
                <w:rFonts w:ascii="Calibri" w:hAnsi="Calibri" w:cs="Calibri"/>
              </w:rPr>
              <w:lastRenderedPageBreak/>
              <w:t>планового периода</w:t>
            </w:r>
          </w:p>
        </w:tc>
      </w:tr>
      <w:tr w:rsidR="00C84946">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8.1. Дополнительные соглашения (изменения к реестру договоров):</w:t>
      </w:r>
    </w:p>
    <w:p w:rsidR="00C84946" w:rsidRDefault="00C84946">
      <w:pPr>
        <w:pStyle w:val="ConsPlusNonformat"/>
      </w:pPr>
    </w:p>
    <w:p w:rsidR="00C84946" w:rsidRDefault="00C84946">
      <w:pPr>
        <w:pStyle w:val="ConsPlusNonformat"/>
      </w:pPr>
      <w:r>
        <w:t>┌─────────────────────┐</w:t>
      </w:r>
    </w:p>
    <w:p w:rsidR="00C84946" w:rsidRDefault="00C84946">
      <w:pPr>
        <w:pStyle w:val="ConsPlusNonformat"/>
      </w:pPr>
      <w:r>
        <w:t>│Министерство финансов│</w:t>
      </w:r>
    </w:p>
    <w:p w:rsidR="00C84946" w:rsidRDefault="00C84946">
      <w:pPr>
        <w:pStyle w:val="ConsPlusNonformat"/>
      </w:pPr>
      <w:r>
        <w:t>│Московской области   │</w:t>
      </w:r>
    </w:p>
    <w:p w:rsidR="00C84946" w:rsidRDefault="00C84946">
      <w:pPr>
        <w:pStyle w:val="ConsPlusNonformat"/>
      </w:pPr>
      <w:r>
        <w:t>│                     │</w:t>
      </w:r>
    </w:p>
    <w:p w:rsidR="00C84946" w:rsidRDefault="00C84946">
      <w:pPr>
        <w:pStyle w:val="ConsPlusNonformat"/>
      </w:pPr>
      <w:r>
        <w:t>│      ПРОВЕДЕНО      │</w:t>
      </w:r>
    </w:p>
    <w:p w:rsidR="00C84946" w:rsidRDefault="00C84946">
      <w:pPr>
        <w:pStyle w:val="ConsPlusNonformat"/>
      </w:pPr>
      <w:r>
        <w:t>└─────────────────────┘</w:t>
      </w:r>
    </w:p>
    <w:p w:rsidR="00C84946" w:rsidRDefault="00C84946">
      <w:pPr>
        <w:pStyle w:val="ConsPlusNonformat"/>
      </w:pPr>
    </w:p>
    <w:p w:rsidR="00C84946" w:rsidRDefault="00C84946">
      <w:pPr>
        <w:pStyle w:val="ConsPlusNonformat"/>
      </w:pPr>
      <w:r>
        <w:t>Получено: _________________________________ _______________________________</w:t>
      </w:r>
    </w:p>
    <w:p w:rsidR="00C84946" w:rsidRDefault="00C84946">
      <w:pPr>
        <w:pStyle w:val="ConsPlusNonformat"/>
      </w:pPr>
      <w:r>
        <w:t xml:space="preserve">                   (подпись, дата)               (расшифровка подписи)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93" w:name="Par2855"/>
      <w:bookmarkEnd w:id="93"/>
      <w:r>
        <w:rPr>
          <w:rFonts w:ascii="Calibri" w:hAnsi="Calibri" w:cs="Calibri"/>
        </w:rPr>
        <w:t>Приложение 19</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распоряжений Минфина МО от 26.06.2008 </w:t>
      </w:r>
      <w:hyperlink r:id="rId449" w:history="1">
        <w:r>
          <w:rPr>
            <w:rFonts w:ascii="Calibri" w:hAnsi="Calibri" w:cs="Calibri"/>
            <w:color w:val="0000FF"/>
          </w:rPr>
          <w:t>N 71</w:t>
        </w:r>
      </w:hyperlink>
      <w:r>
        <w:rPr>
          <w:rFonts w:ascii="Calibri" w:hAnsi="Calibri" w:cs="Calibri"/>
        </w:rPr>
        <w: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23.11.2012 </w:t>
      </w:r>
      <w:hyperlink r:id="rId450" w:history="1">
        <w:r>
          <w:rPr>
            <w:rFonts w:ascii="Calibri" w:hAnsi="Calibri" w:cs="Calibri"/>
            <w:color w:val="0000FF"/>
          </w:rPr>
          <w:t>N 65</w:t>
        </w:r>
      </w:hyperlink>
      <w:r>
        <w:rPr>
          <w:rFonts w:ascii="Calibri" w:hAnsi="Calibri" w:cs="Calibri"/>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 xml:space="preserve">                                  РАСЧЕТ</w:t>
      </w:r>
    </w:p>
    <w:p w:rsidR="00C84946" w:rsidRDefault="00C84946">
      <w:pPr>
        <w:pStyle w:val="ConsPlusNonformat"/>
      </w:pPr>
      <w:r>
        <w:t xml:space="preserve">           СУБСИДИЙ ИЗ БЮДЖЕТА МОСКОВСКОЙ ОБЛАСТИ НА ОБЕСПЕЧЕНИЕ</w:t>
      </w:r>
    </w:p>
    <w:p w:rsidR="00C84946" w:rsidRDefault="00C84946">
      <w:pPr>
        <w:pStyle w:val="ConsPlusNonformat"/>
      </w:pPr>
      <w:r>
        <w:t xml:space="preserve">         ЖИЛЬЕМ МОЛОДЫХ СЕМЕЙ И МОЛОДЫХ СПЕЦИАЛИСТОВ, ПРОЖИВАЮЩИХ</w:t>
      </w:r>
    </w:p>
    <w:p w:rsidR="00C84946" w:rsidRDefault="00C84946">
      <w:pPr>
        <w:pStyle w:val="ConsPlusNonformat"/>
      </w:pPr>
      <w:r>
        <w:t xml:space="preserve">         И РАБОТАЮЩИХ В СЕЛЬСКОЙ МЕСТНОСТИ, ЛИБО ИЗЪЯВИВШИХ ЖЕЛАНИЕ</w:t>
      </w:r>
    </w:p>
    <w:p w:rsidR="00C84946" w:rsidRDefault="00C84946">
      <w:pPr>
        <w:pStyle w:val="ConsPlusNonformat"/>
      </w:pPr>
      <w:r>
        <w:t xml:space="preserve">       ПЕРЕЕХАТЬ НА ПОСТОЯННОЕ МЕСТО ЖИТЕЛЬСТВА В СЕЛЬСКУЮ МЕСТНОСТЬ</w:t>
      </w:r>
    </w:p>
    <w:p w:rsidR="00C84946" w:rsidRDefault="00C84946">
      <w:pPr>
        <w:pStyle w:val="ConsPlusNonformat"/>
      </w:pPr>
      <w:r>
        <w:t xml:space="preserve">      И РАБОТАТЬ ТАМ, А ТАКЖЕ НА ПРОВЕДЕНИЕ МЕРОПРИЯТИЙ ПО УЛУЧШЕНИЮ</w:t>
      </w:r>
    </w:p>
    <w:p w:rsidR="00C84946" w:rsidRDefault="00C84946">
      <w:pPr>
        <w:pStyle w:val="ConsPlusNonformat"/>
      </w:pPr>
      <w:r>
        <w:t xml:space="preserve">        ЖИЛИЩНЫХ УСЛОВИЙ ГРАЖДАН, ПРОЖИВАЮЩИХ В СЕЛЬСКОЙ МЕСТНОСТИ</w:t>
      </w:r>
    </w:p>
    <w:p w:rsidR="00C84946" w:rsidRDefault="00C84946">
      <w:pPr>
        <w:pStyle w:val="ConsPlusNonformat"/>
      </w:pPr>
      <w:r>
        <w:lastRenderedPageBreak/>
        <w:t xml:space="preserve">                        ЗА ____________ 200__ ГОДА</w:t>
      </w:r>
    </w:p>
    <w:p w:rsidR="00C84946" w:rsidRDefault="00C84946">
      <w:pPr>
        <w:pStyle w:val="ConsPlusNonformat"/>
      </w:pPr>
      <w:r>
        <w:t xml:space="preserve">                             (месяц)</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1650"/>
        <w:gridCol w:w="1155"/>
        <w:gridCol w:w="2475"/>
        <w:gridCol w:w="2970"/>
        <w:gridCol w:w="1650"/>
        <w:gridCol w:w="1815"/>
        <w:gridCol w:w="1815"/>
        <w:gridCol w:w="2145"/>
        <w:gridCol w:w="2475"/>
      </w:tblGrid>
      <w:tr w:rsidR="00C84946">
        <w:tc>
          <w:tcPr>
            <w:tcW w:w="16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Ф.И.О. участника программы</w:t>
            </w:r>
          </w:p>
        </w:tc>
        <w:tc>
          <w:tcPr>
            <w:tcW w:w="115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Состав семьи (чел.)</w:t>
            </w:r>
          </w:p>
        </w:tc>
        <w:tc>
          <w:tcPr>
            <w:tcW w:w="24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Установленная площадь в соответствии с нормативным правовым актом Московской области (кв. м)</w:t>
            </w:r>
          </w:p>
        </w:tc>
        <w:tc>
          <w:tcPr>
            <w:tcW w:w="297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Средняя рыночная стоимость 1 кв. м в соответствии с нормативным правовым актом Московской области (руб.)</w:t>
            </w:r>
          </w:p>
        </w:tc>
        <w:tc>
          <w:tcPr>
            <w:tcW w:w="16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Расчетная стоимость квартиры гр. 3 x гр. 4 (руб.)</w:t>
            </w:r>
          </w:p>
        </w:tc>
        <w:tc>
          <w:tcPr>
            <w:tcW w:w="181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Средства, вложенные участником программы (руб.)</w:t>
            </w:r>
          </w:p>
        </w:tc>
        <w:tc>
          <w:tcPr>
            <w:tcW w:w="181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Выделено средств из местного бюджета (руб.)</w:t>
            </w:r>
          </w:p>
        </w:tc>
        <w:tc>
          <w:tcPr>
            <w:tcW w:w="462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Подлежит финансированию за счет средств</w:t>
            </w:r>
          </w:p>
        </w:tc>
      </w:tr>
      <w:tr w:rsidR="00C84946">
        <w:tc>
          <w:tcPr>
            <w:tcW w:w="16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15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4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6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федерального бюджета (руб.)</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бюджета Московской области гр. 5 x 40 / 100 - гр. 7 (руб.)</w:t>
            </w:r>
          </w:p>
        </w:tc>
      </w:tr>
      <w:tr w:rsidR="00C84946">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r>
      <w:tr w:rsidR="00C84946">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Министр сельского хозяйства и продовольствия</w:t>
      </w:r>
    </w:p>
    <w:p w:rsidR="00C84946" w:rsidRDefault="00C84946">
      <w:pPr>
        <w:pStyle w:val="ConsPlusNonformat"/>
      </w:pPr>
      <w:r>
        <w:t>Московской области                             __________________</w:t>
      </w:r>
    </w:p>
    <w:p w:rsidR="00C84946" w:rsidRDefault="00C84946">
      <w:pPr>
        <w:pStyle w:val="ConsPlusNonformat"/>
      </w:pPr>
      <w:r>
        <w:t xml:space="preserve">                                                (Ф.И.О., подпись)</w:t>
      </w:r>
    </w:p>
    <w:p w:rsidR="00C84946" w:rsidRDefault="00C84946">
      <w:pPr>
        <w:pStyle w:val="ConsPlusNonformat"/>
      </w:pPr>
    </w:p>
    <w:p w:rsidR="00C84946" w:rsidRDefault="00C84946">
      <w:pPr>
        <w:pStyle w:val="ConsPlusNonformat"/>
      </w:pPr>
      <w:r>
        <w:t>Главный бухгалтер Министерства сельского</w:t>
      </w:r>
    </w:p>
    <w:p w:rsidR="00C84946" w:rsidRDefault="00C84946">
      <w:pPr>
        <w:pStyle w:val="ConsPlusNonformat"/>
      </w:pPr>
      <w:r>
        <w:t>хозяйства и продовольствия Московской области  __________________</w:t>
      </w:r>
    </w:p>
    <w:p w:rsidR="00C84946" w:rsidRDefault="00C84946">
      <w:pPr>
        <w:pStyle w:val="ConsPlusNonformat"/>
      </w:pPr>
      <w:r>
        <w:t xml:space="preserve">                                                (Ф.И.О., подпись)</w:t>
      </w:r>
    </w:p>
    <w:p w:rsidR="00C84946" w:rsidRDefault="00C84946">
      <w:pPr>
        <w:pStyle w:val="ConsPlusNonformat"/>
      </w:pPr>
      <w:r>
        <w:t>М.П.</w:t>
      </w:r>
    </w:p>
    <w:p w:rsidR="00C84946" w:rsidRDefault="00C84946">
      <w:pPr>
        <w:pStyle w:val="ConsPlusNonformat"/>
      </w:pPr>
    </w:p>
    <w:p w:rsidR="00C84946" w:rsidRDefault="00C84946">
      <w:pPr>
        <w:pStyle w:val="ConsPlusNonformat"/>
      </w:pPr>
      <w:r>
        <w:t>"___" _________ 20__ г.</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94" w:name="Par2951"/>
      <w:bookmarkEnd w:id="94"/>
      <w:r>
        <w:rPr>
          <w:rFonts w:ascii="Calibri" w:hAnsi="Calibri" w:cs="Calibri"/>
        </w:rPr>
        <w:t>Приложение 20</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51"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95" w:name="Par2956"/>
      <w:bookmarkEnd w:id="95"/>
      <w:r>
        <w:t xml:space="preserve">                                  СПРАВКА</w:t>
      </w:r>
    </w:p>
    <w:p w:rsidR="00C84946" w:rsidRDefault="00C84946">
      <w:pPr>
        <w:pStyle w:val="ConsPlusNonformat"/>
      </w:pPr>
      <w:r>
        <w:t xml:space="preserve">                     О ВЫПАДАЮЩИХ ДОХОДАХ ОРГАНИЗАЦИИ</w:t>
      </w:r>
    </w:p>
    <w:p w:rsidR="00C84946" w:rsidRDefault="00C84946">
      <w:pPr>
        <w:pStyle w:val="ConsPlusNonformat"/>
      </w:pPr>
      <w:r>
        <w:t xml:space="preserve">                        НА _____________ 20__ ГОДА</w:t>
      </w:r>
    </w:p>
    <w:p w:rsidR="00C84946" w:rsidRDefault="00C84946">
      <w:pPr>
        <w:pStyle w:val="ConsPlusNonformat"/>
      </w:pPr>
      <w:r>
        <w:t xml:space="preserve">                              (период)</w:t>
      </w:r>
    </w:p>
    <w:p w:rsidR="00C84946" w:rsidRDefault="00C84946">
      <w:pPr>
        <w:pStyle w:val="ConsPlusNonformat"/>
      </w:pPr>
    </w:p>
    <w:p w:rsidR="00C84946" w:rsidRDefault="00C84946">
      <w:pPr>
        <w:pStyle w:val="ConsPlusNonformat"/>
      </w:pPr>
      <w:r>
        <w:t xml:space="preserve">                  Организация ___________________________</w:t>
      </w:r>
    </w:p>
    <w:p w:rsidR="00C84946" w:rsidRDefault="00C84946">
      <w:pPr>
        <w:pStyle w:val="ConsPlusNonformat"/>
      </w:pPr>
    </w:p>
    <w:p w:rsidR="00C84946" w:rsidRDefault="00C84946">
      <w:pPr>
        <w:pStyle w:val="ConsPlusNonformat"/>
      </w:pPr>
      <w:r>
        <w:t xml:space="preserve">   Государственный контракт, договор, соглашение N ________ от _________</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960"/>
        <w:gridCol w:w="1815"/>
        <w:gridCol w:w="2475"/>
        <w:gridCol w:w="3960"/>
      </w:tblGrid>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категорий граждан, которым установлены меры социальной поддержки</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Основание </w:t>
            </w:r>
            <w:hyperlink w:anchor="Par3014" w:history="1">
              <w:r>
                <w:rPr>
                  <w:rFonts w:ascii="Calibri" w:hAnsi="Calibri" w:cs="Calibri"/>
                  <w:color w:val="0000FF"/>
                </w:rPr>
                <w:t>&lt;*&gt;</w:t>
              </w:r>
            </w:hyperlink>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Начислено за оказанные услуги</w:t>
            </w: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Подлежит перечислению из бюджета Московской области</w:t>
            </w:r>
          </w:p>
        </w:tc>
      </w:tr>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 организации   _____________________ __________________________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pStyle w:val="ConsPlusNonformat"/>
      </w:pPr>
    </w:p>
    <w:p w:rsidR="00C84946" w:rsidRDefault="00C84946">
      <w:pPr>
        <w:pStyle w:val="ConsPlusNonformat"/>
      </w:pPr>
      <w:r>
        <w:t>Справка проверена _________________________________________________________</w:t>
      </w:r>
    </w:p>
    <w:p w:rsidR="00C84946" w:rsidRDefault="00C84946">
      <w:pPr>
        <w:pStyle w:val="ConsPlusNonformat"/>
      </w:pPr>
      <w:r>
        <w:t xml:space="preserve">                  (наименование главного распорядителя бюджетных средств)</w:t>
      </w:r>
    </w:p>
    <w:p w:rsidR="00C84946" w:rsidRDefault="00C84946">
      <w:pPr>
        <w:pStyle w:val="ConsPlusNonformat"/>
      </w:pPr>
      <w:r>
        <w:lastRenderedPageBreak/>
        <w:t>___________________________________________________________________________</w:t>
      </w:r>
    </w:p>
    <w:p w:rsidR="00C84946" w:rsidRDefault="00C84946">
      <w:pPr>
        <w:pStyle w:val="ConsPlusNonformat"/>
      </w:pPr>
      <w:r>
        <w:t xml:space="preserve">      (должность, фамилия, инициалы лица, заверившего расчет, подпись)</w:t>
      </w:r>
    </w:p>
    <w:p w:rsidR="00C84946" w:rsidRDefault="00C84946">
      <w:pPr>
        <w:pStyle w:val="ConsPlusNonformat"/>
      </w:pP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96" w:name="Par3014"/>
      <w:bookmarkEnd w:id="96"/>
      <w:r>
        <w:rPr>
          <w:rFonts w:ascii="Calibri" w:hAnsi="Calibri" w:cs="Calibri"/>
        </w:rPr>
        <w:t>&lt;*&gt; Указывается раздел, пункт, подпункт, номер и дата нормативного документа, устанавливающего соответствующие меры социальной поддержки.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97" w:name="Par3020"/>
      <w:bookmarkEnd w:id="97"/>
      <w:r>
        <w:rPr>
          <w:rFonts w:ascii="Calibri" w:hAnsi="Calibri" w:cs="Calibri"/>
        </w:rPr>
        <w:t>Приложение 21</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52" w:history="1">
        <w:r>
          <w:rPr>
            <w:rFonts w:ascii="Calibri" w:hAnsi="Calibri" w:cs="Calibri"/>
            <w:color w:val="0000FF"/>
          </w:rPr>
          <w:t>распоряжения</w:t>
        </w:r>
      </w:hyperlink>
      <w:r>
        <w:rPr>
          <w:rFonts w:ascii="Calibri" w:hAnsi="Calibri" w:cs="Calibri"/>
        </w:rPr>
        <w:t xml:space="preserve"> Минфина МО от 26.06.2008 N 71)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98" w:name="Par3025"/>
      <w:bookmarkEnd w:id="98"/>
      <w:r>
        <w:t xml:space="preserve">                             СПРАВКА</w:t>
      </w:r>
    </w:p>
    <w:p w:rsidR="00C84946" w:rsidRDefault="00C84946">
      <w:pPr>
        <w:pStyle w:val="ConsPlusNonformat"/>
      </w:pPr>
      <w:r>
        <w:t xml:space="preserve">           ПО ОПЛАТЕ ВЫПОЛНЕННЫХ РАБОТ, ОКАЗАННЫХ УСЛУГ</w:t>
      </w:r>
    </w:p>
    <w:p w:rsidR="00C84946" w:rsidRDefault="00C84946">
      <w:pPr>
        <w:pStyle w:val="ConsPlusNonformat"/>
      </w:pPr>
      <w:r>
        <w:t xml:space="preserve">           ПО ДОГОВОРАМ ГРАЖДАНСКО-ПРАВОВОГО ХАРАКТЕРА</w:t>
      </w:r>
    </w:p>
    <w:p w:rsidR="00C84946" w:rsidRDefault="00C84946">
      <w:pPr>
        <w:pStyle w:val="ConsPlusNonformat"/>
      </w:pPr>
      <w:r>
        <w:t xml:space="preserve">      В СООТВЕТСТВИИ С РЕЕСТРОМ ДОГОВОРОВ ОТ _____ N ______</w:t>
      </w:r>
    </w:p>
    <w:p w:rsidR="00C84946" w:rsidRDefault="00C84946">
      <w:pPr>
        <w:pStyle w:val="ConsPlusNonformat"/>
      </w:pPr>
      <w:r>
        <w:t xml:space="preserve">    РЕГИСТРАЦИОННЫЙ N _____ N БЮДЖЕТНОГО ОБЯЗАТЕЛЬСТВА ______</w:t>
      </w:r>
    </w:p>
    <w:p w:rsidR="00C84946" w:rsidRDefault="00C84946">
      <w:pPr>
        <w:pStyle w:val="ConsPlusNonformat"/>
      </w:pPr>
    </w:p>
    <w:p w:rsidR="00C84946" w:rsidRDefault="00C84946">
      <w:pPr>
        <w:pStyle w:val="ConsPlusNonformat"/>
      </w:pPr>
      <w:r>
        <w:t>__________________________________________________________________</w:t>
      </w:r>
    </w:p>
    <w:p w:rsidR="00C84946" w:rsidRDefault="00C84946">
      <w:pPr>
        <w:pStyle w:val="ConsPlusNonformat"/>
      </w:pPr>
      <w:r>
        <w:t xml:space="preserve">              (наименование получателя бюджетных средств)</w:t>
      </w:r>
    </w:p>
    <w:p w:rsidR="00C84946" w:rsidRDefault="00C84946">
      <w:pPr>
        <w:pStyle w:val="ConsPlusNonformat"/>
      </w:pPr>
      <w:r>
        <w:t>__________________________________________________________________</w:t>
      </w:r>
    </w:p>
    <w:p w:rsidR="00C84946" w:rsidRDefault="00C84946">
      <w:pPr>
        <w:pStyle w:val="ConsPlusNonformat"/>
      </w:pPr>
      <w:r>
        <w:t xml:space="preserve">                        (N лицевого счета)</w:t>
      </w:r>
    </w:p>
    <w:p w:rsidR="00C84946" w:rsidRDefault="00C84946">
      <w:pPr>
        <w:pStyle w:val="ConsPlusNonformat"/>
      </w:pPr>
      <w:r>
        <w:t>__________________________________________________________________</w:t>
      </w:r>
    </w:p>
    <w:p w:rsidR="00C84946" w:rsidRDefault="00C84946">
      <w:pPr>
        <w:pStyle w:val="ConsPlusNonformat"/>
      </w:pPr>
      <w:r>
        <w:t xml:space="preserve">                 (Рз, ПРз, ППП, КЦСР, КВР, </w:t>
      </w:r>
      <w:hyperlink r:id="rId453" w:history="1">
        <w:r>
          <w:rPr>
            <w:color w:val="0000FF"/>
          </w:rPr>
          <w:t>КОСГУ</w:t>
        </w:r>
      </w:hyperlink>
      <w:r>
        <w:t>)</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1485"/>
        <w:gridCol w:w="1485"/>
        <w:gridCol w:w="1485"/>
        <w:gridCol w:w="2970"/>
        <w:gridCol w:w="2640"/>
        <w:gridCol w:w="1650"/>
        <w:gridCol w:w="1485"/>
        <w:gridCol w:w="2310"/>
        <w:gridCol w:w="1815"/>
      </w:tblGrid>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договора</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 договора</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договора</w:t>
            </w: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договора с учетом налогов, предусмотренных законодательством</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 подписания акта выполненных работ</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Начислено</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Удержано</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К получению в окончательном расчете</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расчетного документа</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К перечислению в Пенсионный фонд РФ (страховая часть) ____________</w:t>
      </w:r>
    </w:p>
    <w:p w:rsidR="00C84946" w:rsidRDefault="00C84946">
      <w:pPr>
        <w:pStyle w:val="ConsPlusNonformat"/>
      </w:pPr>
      <w:r>
        <w:t>в Пенсионный фонд РФ (накопительная часть) _______________________</w:t>
      </w:r>
    </w:p>
    <w:p w:rsidR="00C84946" w:rsidRDefault="00C84946">
      <w:pPr>
        <w:pStyle w:val="ConsPlusNonformat"/>
      </w:pPr>
      <w:r>
        <w:t>в Пенсионный фонд РФ (__________) ________________________________</w:t>
      </w:r>
    </w:p>
    <w:p w:rsidR="00C84946" w:rsidRDefault="00C84946">
      <w:pPr>
        <w:pStyle w:val="ConsPlusNonformat"/>
      </w:pPr>
      <w:r>
        <w:t>в территориальный ФОМС (________) ________________________________</w:t>
      </w:r>
    </w:p>
    <w:p w:rsidR="00C84946" w:rsidRDefault="00C84946">
      <w:pPr>
        <w:pStyle w:val="ConsPlusNonformat"/>
      </w:pPr>
      <w:r>
        <w:t>в федеральный ФОМС (____________) ________________________________</w:t>
      </w:r>
    </w:p>
    <w:p w:rsidR="00C84946" w:rsidRDefault="00C84946">
      <w:pPr>
        <w:pStyle w:val="ConsPlusNonformat"/>
      </w:pPr>
    </w:p>
    <w:p w:rsidR="00C84946" w:rsidRDefault="00C84946">
      <w:pPr>
        <w:pStyle w:val="ConsPlusNonformat"/>
      </w:pPr>
      <w:r>
        <w:t>Руководитель</w:t>
      </w:r>
    </w:p>
    <w:p w:rsidR="00C84946" w:rsidRDefault="00C84946">
      <w:pPr>
        <w:pStyle w:val="ConsPlusNonformat"/>
      </w:pPr>
      <w:r>
        <w:t>получателя бюджетных средств  ___________  ______________________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Главный бухгалтер            ____________  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99" w:name="Par3116"/>
      <w:bookmarkEnd w:id="99"/>
      <w:r>
        <w:rPr>
          <w:rFonts w:ascii="Calibri" w:hAnsi="Calibri" w:cs="Calibri"/>
        </w:rPr>
        <w:t>Приложение 22</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100" w:name="Par3119"/>
      <w:bookmarkEnd w:id="100"/>
      <w:r>
        <w:t xml:space="preserve">                             СПРАВКА</w:t>
      </w:r>
    </w:p>
    <w:p w:rsidR="00C84946" w:rsidRDefault="00C84946">
      <w:pPr>
        <w:pStyle w:val="ConsPlusNonformat"/>
      </w:pPr>
      <w:r>
        <w:t xml:space="preserve">           О СОСТОЯНИИ РАСЧЕТОВ ПО ОБЪЕКТУ КАПИТАЛЬНОГО</w:t>
      </w:r>
    </w:p>
    <w:p w:rsidR="00C84946" w:rsidRDefault="00C84946">
      <w:pPr>
        <w:pStyle w:val="ConsPlusNonformat"/>
      </w:pPr>
      <w:r>
        <w:t xml:space="preserve">          СТРОИТЕЛЬСТВА ПО СОСТОЯНИЮ НА 01.01.200___</w:t>
      </w:r>
    </w:p>
    <w:p w:rsidR="00C84946" w:rsidRDefault="00C84946">
      <w:pPr>
        <w:pStyle w:val="ConsPlusNonformat"/>
      </w:pPr>
    </w:p>
    <w:p w:rsidR="00C84946" w:rsidRDefault="00C84946">
      <w:pPr>
        <w:pStyle w:val="ConsPlusNonformat"/>
      </w:pPr>
      <w:r>
        <w:t>__________________________________________________________________</w:t>
      </w:r>
    </w:p>
    <w:p w:rsidR="00C84946" w:rsidRDefault="00C84946">
      <w:pPr>
        <w:pStyle w:val="ConsPlusNonformat"/>
      </w:pPr>
      <w:r>
        <w:t xml:space="preserve">       (наименование главного распорядителя средств бюджета</w:t>
      </w:r>
    </w:p>
    <w:p w:rsidR="00C84946" w:rsidRDefault="00C84946">
      <w:pPr>
        <w:pStyle w:val="ConsPlusNonformat"/>
      </w:pPr>
      <w:r>
        <w:t xml:space="preserve">                       Московской области)</w:t>
      </w:r>
    </w:p>
    <w:p w:rsidR="00C84946" w:rsidRDefault="00C84946">
      <w:pPr>
        <w:pStyle w:val="ConsPlusNonformat"/>
      </w:pPr>
      <w:r>
        <w:t>__________________________________________________________________</w:t>
      </w:r>
    </w:p>
    <w:p w:rsidR="00C84946" w:rsidRDefault="00C84946">
      <w:pPr>
        <w:pStyle w:val="ConsPlusNonformat"/>
      </w:pPr>
      <w:r>
        <w:t xml:space="preserve">        (наименование объекта капитального строительства)</w:t>
      </w:r>
    </w:p>
    <w:p w:rsidR="00C84946" w:rsidRDefault="00C84946">
      <w:pPr>
        <w:pStyle w:val="ConsPlusNonformat"/>
      </w:pPr>
      <w:r>
        <w:lastRenderedPageBreak/>
        <w:t>__________________________________________________________________</w:t>
      </w:r>
    </w:p>
    <w:p w:rsidR="00C84946" w:rsidRDefault="00C84946">
      <w:pPr>
        <w:pStyle w:val="ConsPlusNonformat"/>
      </w:pPr>
      <w:r>
        <w:t>__________________________________________________________________</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970"/>
        <w:gridCol w:w="1928"/>
        <w:gridCol w:w="990"/>
        <w:gridCol w:w="2640"/>
        <w:gridCol w:w="1155"/>
        <w:gridCol w:w="2640"/>
        <w:gridCol w:w="1155"/>
        <w:gridCol w:w="2494"/>
        <w:gridCol w:w="1155"/>
        <w:gridCol w:w="2381"/>
        <w:gridCol w:w="1815"/>
        <w:gridCol w:w="2041"/>
        <w:gridCol w:w="1815"/>
        <w:gridCol w:w="990"/>
        <w:gridCol w:w="2551"/>
        <w:gridCol w:w="1815"/>
      </w:tblGrid>
      <w:tr w:rsidR="00C84946">
        <w:tc>
          <w:tcPr>
            <w:tcW w:w="297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и дата государственного контракта (договора)</w:t>
            </w:r>
          </w:p>
        </w:tc>
        <w:tc>
          <w:tcPr>
            <w:tcW w:w="192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Годы строительства</w:t>
            </w:r>
          </w:p>
        </w:tc>
        <w:tc>
          <w:tcPr>
            <w:tcW w:w="36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Сметная стоимость строительства</w:t>
            </w:r>
          </w:p>
        </w:tc>
        <w:tc>
          <w:tcPr>
            <w:tcW w:w="7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Выполненные работы за период строительства по состоянию на 01.01.200__</w:t>
            </w:r>
          </w:p>
        </w:tc>
        <w:tc>
          <w:tcPr>
            <w:tcW w:w="35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Остаток сметной стоимости строительства на 01.01.200__</w:t>
            </w:r>
          </w:p>
        </w:tc>
        <w:tc>
          <w:tcPr>
            <w:tcW w:w="9212"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Перечислено по состоянию на 01.01.200__</w:t>
            </w:r>
          </w:p>
        </w:tc>
        <w:tc>
          <w:tcPr>
            <w:tcW w:w="181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Примечание</w:t>
            </w:r>
          </w:p>
        </w:tc>
      </w:tr>
      <w:tr w:rsidR="00C84946">
        <w:tc>
          <w:tcPr>
            <w:tcW w:w="297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192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36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базисных ценах</w:t>
            </w:r>
          </w:p>
        </w:tc>
        <w:tc>
          <w:tcPr>
            <w:tcW w:w="379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базисных ценах</w:t>
            </w:r>
          </w:p>
        </w:tc>
        <w:tc>
          <w:tcPr>
            <w:tcW w:w="364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ценах соответствующих лет</w:t>
            </w:r>
          </w:p>
        </w:tc>
        <w:tc>
          <w:tcPr>
            <w:tcW w:w="35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базисных ценах</w:t>
            </w:r>
          </w:p>
        </w:tc>
        <w:tc>
          <w:tcPr>
            <w:tcW w:w="666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25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т.ч. на расходы, связанные с осуществлением функций заказчика- застройщика</w:t>
            </w:r>
          </w:p>
        </w:tc>
        <w:tc>
          <w:tcPr>
            <w:tcW w:w="181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297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192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всего</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т.ч. расходы, связанные с осуществлением функций заказчика- застройщика</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т.ч. расходы, связанные с осуществлением функций заказчика- застройщика</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т.ч. расходы, связанные с осуществлением функций заказчика- застройщика</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23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т.ч. расходы, связанные с осуществлением функций заказчика- застройщика</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за счет средств бюджета Московской области</w:t>
            </w:r>
          </w:p>
        </w:tc>
        <w:tc>
          <w:tcPr>
            <w:tcW w:w="20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за счет средств федерального бюджета</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за счет иных источников</w:t>
            </w: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итого</w:t>
            </w:r>
          </w:p>
        </w:tc>
        <w:tc>
          <w:tcPr>
            <w:tcW w:w="25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r>
      <w:tr w:rsidR="00C84946">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bookmarkStart w:id="101" w:name="Par3157"/>
            <w:bookmarkEnd w:id="101"/>
            <w:r>
              <w:rPr>
                <w:rFonts w:ascii="Calibri" w:hAnsi="Calibri" w:cs="Calibri"/>
              </w:rPr>
              <w:t>1</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23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20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r>
      <w:tr w:rsidR="00C84946">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rPr>
          <w:trHeight w:val="567"/>
        </w:trPr>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29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 по объекту</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 главного</w:t>
      </w:r>
    </w:p>
    <w:p w:rsidR="00C84946" w:rsidRDefault="00C84946">
      <w:pPr>
        <w:pStyle w:val="ConsPlusNonformat"/>
      </w:pPr>
      <w:r>
        <w:t>распорядителя средств бюджета</w:t>
      </w:r>
    </w:p>
    <w:p w:rsidR="00C84946" w:rsidRDefault="00C84946">
      <w:pPr>
        <w:pStyle w:val="ConsPlusNonformat"/>
      </w:pPr>
      <w:r>
        <w:t>Московской области ____________________ __________________________</w:t>
      </w:r>
    </w:p>
    <w:p w:rsidR="00C84946" w:rsidRDefault="00C84946">
      <w:pPr>
        <w:pStyle w:val="ConsPlusNonformat"/>
      </w:pPr>
      <w:r>
        <w:t xml:space="preserve">                      (подпись, дата)     (расшифровка подписи)</w:t>
      </w:r>
    </w:p>
    <w:p w:rsidR="00C84946" w:rsidRDefault="00C84946">
      <w:pPr>
        <w:pStyle w:val="ConsPlusNonformat"/>
      </w:pPr>
    </w:p>
    <w:p w:rsidR="00C84946" w:rsidRDefault="00C84946">
      <w:pPr>
        <w:pStyle w:val="ConsPlusNonformat"/>
      </w:pPr>
      <w:hyperlink w:anchor="Par3157" w:history="1">
        <w:r>
          <w:rPr>
            <w:color w:val="0000FF"/>
          </w:rPr>
          <w:t>Графы 3</w:t>
        </w:r>
      </w:hyperlink>
      <w:r>
        <w:t xml:space="preserve">, </w:t>
      </w:r>
      <w:hyperlink w:anchor="Par3157" w:history="1">
        <w:r>
          <w:rPr>
            <w:color w:val="0000FF"/>
          </w:rPr>
          <w:t>5</w:t>
        </w:r>
      </w:hyperlink>
      <w:r>
        <w:t xml:space="preserve">, </w:t>
      </w:r>
      <w:hyperlink w:anchor="Par3157" w:history="1">
        <w:r>
          <w:rPr>
            <w:color w:val="0000FF"/>
          </w:rPr>
          <w:t>7</w:t>
        </w:r>
      </w:hyperlink>
      <w:r>
        <w:t xml:space="preserve">, </w:t>
      </w:r>
      <w:hyperlink w:anchor="Par3157" w:history="1">
        <w:r>
          <w:rPr>
            <w:color w:val="0000FF"/>
          </w:rPr>
          <w:t>9</w:t>
        </w:r>
      </w:hyperlink>
      <w:r>
        <w:t xml:space="preserve">, </w:t>
      </w:r>
      <w:hyperlink w:anchor="Par3157" w:history="1">
        <w:r>
          <w:rPr>
            <w:color w:val="0000FF"/>
          </w:rPr>
          <w:t>11</w:t>
        </w:r>
      </w:hyperlink>
      <w:r>
        <w:t xml:space="preserve">, </w:t>
      </w:r>
      <w:hyperlink w:anchor="Par3157" w:history="1">
        <w:r>
          <w:rPr>
            <w:color w:val="0000FF"/>
          </w:rPr>
          <w:t>12</w:t>
        </w:r>
      </w:hyperlink>
    </w:p>
    <w:p w:rsidR="00C84946" w:rsidRDefault="00C84946">
      <w:pPr>
        <w:pStyle w:val="ConsPlusNonformat"/>
      </w:pPr>
      <w:r>
        <w:t>с отчетами Министерства</w:t>
      </w:r>
    </w:p>
    <w:p w:rsidR="00C84946" w:rsidRDefault="00C84946">
      <w:pPr>
        <w:pStyle w:val="ConsPlusNonformat"/>
      </w:pPr>
      <w:r>
        <w:t>строительного комплекса</w:t>
      </w:r>
    </w:p>
    <w:p w:rsidR="00C84946" w:rsidRDefault="00C84946">
      <w:pPr>
        <w:pStyle w:val="ConsPlusNonformat"/>
      </w:pPr>
      <w:r>
        <w:t>Московской области сверены.</w:t>
      </w:r>
    </w:p>
    <w:p w:rsidR="00C84946" w:rsidRDefault="00C84946">
      <w:pPr>
        <w:pStyle w:val="ConsPlusNonformat"/>
      </w:pPr>
      <w:r>
        <w:t>Начальник Управления</w:t>
      </w:r>
    </w:p>
    <w:p w:rsidR="00C84946" w:rsidRDefault="00C84946">
      <w:pPr>
        <w:pStyle w:val="ConsPlusNonformat"/>
      </w:pPr>
      <w:r>
        <w:lastRenderedPageBreak/>
        <w:t>финансирования</w:t>
      </w:r>
    </w:p>
    <w:p w:rsidR="00C84946" w:rsidRDefault="00C84946">
      <w:pPr>
        <w:pStyle w:val="ConsPlusNonformat"/>
      </w:pPr>
      <w:r>
        <w:t>пассажирского</w:t>
      </w:r>
    </w:p>
    <w:p w:rsidR="00C84946" w:rsidRDefault="00C84946">
      <w:pPr>
        <w:pStyle w:val="ConsPlusNonformat"/>
      </w:pPr>
      <w:r>
        <w:t>транспорта, АПК,</w:t>
      </w:r>
    </w:p>
    <w:p w:rsidR="00C84946" w:rsidRDefault="00C84946">
      <w:pPr>
        <w:pStyle w:val="ConsPlusNonformat"/>
      </w:pPr>
      <w:r>
        <w:t>строительства объектов</w:t>
      </w:r>
    </w:p>
    <w:p w:rsidR="00C84946" w:rsidRDefault="00C84946">
      <w:pPr>
        <w:pStyle w:val="ConsPlusNonformat"/>
      </w:pPr>
      <w:r>
        <w:t>непроизводственной сферы</w:t>
      </w:r>
    </w:p>
    <w:p w:rsidR="00C84946" w:rsidRDefault="00C84946">
      <w:pPr>
        <w:pStyle w:val="ConsPlusNonformat"/>
      </w:pPr>
      <w:r>
        <w:t>и жилищно-коммунального</w:t>
      </w:r>
    </w:p>
    <w:p w:rsidR="00C84946" w:rsidRDefault="00C84946">
      <w:pPr>
        <w:pStyle w:val="ConsPlusNonformat"/>
      </w:pPr>
      <w:r>
        <w:t>назначения Министерства</w:t>
      </w:r>
    </w:p>
    <w:p w:rsidR="00C84946" w:rsidRDefault="00C84946">
      <w:pPr>
        <w:pStyle w:val="ConsPlusNonformat"/>
      </w:pPr>
      <w:r>
        <w:t>финансов Московской</w:t>
      </w:r>
    </w:p>
    <w:p w:rsidR="00C84946" w:rsidRDefault="00C84946">
      <w:pPr>
        <w:pStyle w:val="ConsPlusNonformat"/>
      </w:pPr>
      <w:r>
        <w:t>области              _________________ ___________________________</w:t>
      </w:r>
    </w:p>
    <w:p w:rsidR="00C84946" w:rsidRDefault="00C84946">
      <w:pPr>
        <w:pStyle w:val="ConsPlusNonformat"/>
      </w:pPr>
      <w:r>
        <w:t xml:space="preserve">                      (подпись, дата)     (расшифровка подписи)</w:t>
      </w:r>
    </w:p>
    <w:p w:rsidR="00C84946" w:rsidRDefault="00C84946">
      <w:pPr>
        <w:pStyle w:val="ConsPlusNonformat"/>
      </w:pPr>
    </w:p>
    <w:p w:rsidR="00C84946" w:rsidRDefault="00C84946">
      <w:pPr>
        <w:pStyle w:val="ConsPlusNonformat"/>
      </w:pPr>
      <w:r>
        <w:t>Исполнитель: __________________________________</w:t>
      </w:r>
    </w:p>
    <w:p w:rsidR="00C84946" w:rsidRDefault="00C84946">
      <w:pPr>
        <w:pStyle w:val="ConsPlusNonformat"/>
      </w:pPr>
      <w:r>
        <w:t xml:space="preserve">                     (Ф.И.О., телефон)</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02" w:name="Par3282"/>
      <w:bookmarkEnd w:id="102"/>
      <w:r>
        <w:rPr>
          <w:rFonts w:ascii="Calibri" w:hAnsi="Calibri" w:cs="Calibri"/>
        </w:rPr>
        <w:t>Приложение 23</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03" w:name="Par3285"/>
      <w:bookmarkEnd w:id="103"/>
      <w:r>
        <w:rPr>
          <w:rFonts w:ascii="Calibri" w:hAnsi="Calibri" w:cs="Calibri"/>
        </w:rPr>
        <w:t>СПРАВКА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СОСТОЯНИИ РАСЧЕТОВ ПО ПОДРЯДНЫМ РАБОТАМ</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ОБЪЕКТЕ КАПИТАЛЬНОГО СТРОИТЕЛЬСТВА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ПО СОСТОЯНИЮ НА 01.01.200___</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Наименование объекта капитального строительства __________________</w:t>
      </w:r>
    </w:p>
    <w:p w:rsidR="00C84946" w:rsidRDefault="00C84946">
      <w:pPr>
        <w:pStyle w:val="ConsPlusNonformat"/>
      </w:pPr>
      <w:r>
        <w:t>Заказчик-застройщик ______________________________________________</w:t>
      </w:r>
    </w:p>
    <w:p w:rsidR="00C84946" w:rsidRDefault="00C84946">
      <w:pPr>
        <w:pStyle w:val="ConsPlusNonformat"/>
      </w:pPr>
      <w:r>
        <w:t>Дата и номер государственного контракта (договора) _______________</w:t>
      </w:r>
    </w:p>
    <w:p w:rsidR="00C84946" w:rsidRDefault="00C84946">
      <w:pPr>
        <w:pStyle w:val="ConsPlusNonformat"/>
      </w:pPr>
      <w:r>
        <w:t>Сумма государственного контракта (договора) ____________ тыс. руб.</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990"/>
        <w:gridCol w:w="1485"/>
        <w:gridCol w:w="1485"/>
        <w:gridCol w:w="1485"/>
        <w:gridCol w:w="2145"/>
        <w:gridCol w:w="1815"/>
        <w:gridCol w:w="2640"/>
        <w:gridCol w:w="2640"/>
        <w:gridCol w:w="2640"/>
      </w:tblGrid>
      <w:tr w:rsidR="00C84946">
        <w:tc>
          <w:tcPr>
            <w:tcW w:w="99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66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Сведения о договоре подряда, заключенного в рамках государственного контракта (договора)</w:t>
            </w:r>
          </w:p>
        </w:tc>
        <w:tc>
          <w:tcPr>
            <w:tcW w:w="445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Выполненные работы за период строительства по состоянию на 01.01.200__</w:t>
            </w:r>
          </w:p>
        </w:tc>
        <w:tc>
          <w:tcPr>
            <w:tcW w:w="264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Остаток сметной стоимости в базисных ценах по состоянию на 01.01.200__</w:t>
            </w:r>
          </w:p>
        </w:tc>
        <w:tc>
          <w:tcPr>
            <w:tcW w:w="264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Оплачено по договору подряда в ценах соответствующих лет по состоянию на 01.01.200__</w:t>
            </w:r>
          </w:p>
        </w:tc>
      </w:tr>
      <w:tr w:rsidR="00C84946">
        <w:tc>
          <w:tcPr>
            <w:tcW w:w="99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договора</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 договора</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сумма в базисных </w:t>
            </w:r>
            <w:r>
              <w:rPr>
                <w:rFonts w:ascii="Calibri" w:hAnsi="Calibri" w:cs="Calibri"/>
              </w:rPr>
              <w:lastRenderedPageBreak/>
              <w:t>ценах</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наименование подрядной </w:t>
            </w:r>
            <w:r>
              <w:rPr>
                <w:rFonts w:ascii="Calibri" w:hAnsi="Calibri" w:cs="Calibri"/>
              </w:rPr>
              <w:lastRenderedPageBreak/>
              <w:t>организации</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lastRenderedPageBreak/>
              <w:t>в базисных ценах</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ценах соответствующих лет</w:t>
            </w:r>
          </w:p>
        </w:tc>
        <w:tc>
          <w:tcPr>
            <w:tcW w:w="264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заказчика-застройщика  ___________________ _________________________</w:t>
      </w:r>
    </w:p>
    <w:p w:rsidR="00C84946" w:rsidRDefault="00C84946">
      <w:pPr>
        <w:pStyle w:val="ConsPlusNonformat"/>
      </w:pPr>
      <w:r>
        <w:t xml:space="preserve">                         (подпись, дата)     (расшифровка подписи)</w:t>
      </w:r>
    </w:p>
    <w:p w:rsidR="00C84946" w:rsidRDefault="00C84946">
      <w:pPr>
        <w:pStyle w:val="ConsPlusNonformat"/>
      </w:pPr>
      <w:r>
        <w:t xml:space="preserve">           М.П.</w:t>
      </w:r>
    </w:p>
    <w:p w:rsidR="00C84946" w:rsidRDefault="00C84946">
      <w:pPr>
        <w:pStyle w:val="ConsPlusNonformat"/>
      </w:pPr>
    </w:p>
    <w:p w:rsidR="00C84946" w:rsidRDefault="00C84946">
      <w:pPr>
        <w:pStyle w:val="ConsPlusNonformat"/>
      </w:pPr>
      <w:r>
        <w:t>Проверено. Руководитель главного</w:t>
      </w:r>
    </w:p>
    <w:p w:rsidR="00C84946" w:rsidRDefault="00C84946">
      <w:pPr>
        <w:pStyle w:val="ConsPlusNonformat"/>
      </w:pPr>
      <w:r>
        <w:t>распорядителя средств бюджета</w:t>
      </w:r>
    </w:p>
    <w:p w:rsidR="00C84946" w:rsidRDefault="00C84946">
      <w:pPr>
        <w:pStyle w:val="ConsPlusNonformat"/>
      </w:pPr>
      <w:r>
        <w:t>Московской области    ___________________ ________________________</w:t>
      </w:r>
    </w:p>
    <w:p w:rsidR="00C84946" w:rsidRDefault="00C84946">
      <w:pPr>
        <w:pStyle w:val="ConsPlusNonformat"/>
      </w:pPr>
      <w:r>
        <w:t xml:space="preserve">                        (подпись, дата)     (расшифровка подписи)</w:t>
      </w:r>
    </w:p>
    <w:p w:rsidR="00C84946" w:rsidRDefault="00C84946">
      <w:pPr>
        <w:pStyle w:val="ConsPlusNonformat"/>
      </w:pPr>
      <w:r>
        <w:t xml:space="preserve">           М.П.</w:t>
      </w:r>
    </w:p>
    <w:p w:rsidR="00C84946" w:rsidRDefault="00C84946">
      <w:pPr>
        <w:pStyle w:val="ConsPlusNonformat"/>
      </w:pPr>
    </w:p>
    <w:p w:rsidR="00C84946" w:rsidRDefault="00C84946">
      <w:pPr>
        <w:pStyle w:val="ConsPlusNonformat"/>
      </w:pPr>
      <w:r>
        <w:t>Исполнитель: ___________________________________________</w:t>
      </w:r>
    </w:p>
    <w:p w:rsidR="00C84946" w:rsidRDefault="00C84946">
      <w:pPr>
        <w:pStyle w:val="ConsPlusNonformat"/>
      </w:pPr>
      <w:r>
        <w:t xml:space="preserve">                       (Ф.И.О., телефон)</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04" w:name="Par3362"/>
      <w:bookmarkEnd w:id="104"/>
      <w:r>
        <w:rPr>
          <w:rFonts w:ascii="Calibri" w:hAnsi="Calibri" w:cs="Calibri"/>
        </w:rPr>
        <w:t>Приложение 24</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05" w:name="Par3365"/>
      <w:bookmarkEnd w:id="105"/>
      <w:r>
        <w:rPr>
          <w:rFonts w:ascii="Calibri" w:hAnsi="Calibri" w:cs="Calibri"/>
        </w:rPr>
        <w:t>СПРАВКА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СОСТОЯНИИ РАСЧЕТОВ ПО ПОДРЯДНЫМ РАБОТАМ НА ОБЪЕКТЕ</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КАПИТАЛЬНОГО СТРОИТЕЛЬСТВА НА ТЕКУЩУЮ ДАТУ </w:t>
      </w:r>
      <w:hyperlink w:anchor="Par3506" w:history="1">
        <w:r>
          <w:rPr>
            <w:rFonts w:ascii="Calibri" w:hAnsi="Calibri" w:cs="Calibri"/>
            <w:color w:val="0000FF"/>
          </w:rPr>
          <w:t>&lt;*&gt;</w:t>
        </w:r>
      </w:hyperlink>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Дата _____________________________________________________________</w:t>
      </w:r>
    </w:p>
    <w:p w:rsidR="00C84946" w:rsidRDefault="00C84946">
      <w:pPr>
        <w:pStyle w:val="ConsPlusNonformat"/>
      </w:pPr>
      <w:r>
        <w:t>Наименование объекта капитального строительства __________________</w:t>
      </w:r>
    </w:p>
    <w:p w:rsidR="00C84946" w:rsidRDefault="00C84946">
      <w:pPr>
        <w:pStyle w:val="ConsPlusNonformat"/>
      </w:pPr>
      <w:r>
        <w:t>Заказчик-застройщик ______________________________________________</w:t>
      </w:r>
    </w:p>
    <w:p w:rsidR="00C84946" w:rsidRDefault="00C84946">
      <w:pPr>
        <w:pStyle w:val="ConsPlusNonformat"/>
      </w:pPr>
      <w:r>
        <w:lastRenderedPageBreak/>
        <w:t>Дата и номер государственного контракта (договора) _______________</w:t>
      </w:r>
    </w:p>
    <w:p w:rsidR="00C84946" w:rsidRDefault="00C84946">
      <w:pPr>
        <w:pStyle w:val="ConsPlusNonformat"/>
      </w:pPr>
      <w:r>
        <w:t>Сумма государственного контракта (договора) ____________ тыс. руб.</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1485"/>
        <w:gridCol w:w="1650"/>
        <w:gridCol w:w="1485"/>
        <w:gridCol w:w="2145"/>
        <w:gridCol w:w="2145"/>
        <w:gridCol w:w="1485"/>
        <w:gridCol w:w="1485"/>
        <w:gridCol w:w="1485"/>
        <w:gridCol w:w="1485"/>
        <w:gridCol w:w="1650"/>
        <w:gridCol w:w="2145"/>
        <w:gridCol w:w="1650"/>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6765"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Сведения о договоре подряда, заключенного в рамках государственного контракта (договора)</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Остаток сметной стоимости в базисных ценах по состоянию на 01.01.200__</w:t>
            </w:r>
          </w:p>
        </w:tc>
        <w:tc>
          <w:tcPr>
            <w:tcW w:w="297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Подлежит освоению в текущем году</w:t>
            </w:r>
          </w:p>
        </w:tc>
        <w:tc>
          <w:tcPr>
            <w:tcW w:w="297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Выполнено работ в текущем году на текущую дату</w:t>
            </w:r>
          </w:p>
        </w:tc>
        <w:tc>
          <w:tcPr>
            <w:tcW w:w="379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Остаток освоения в текущем году</w:t>
            </w:r>
          </w:p>
        </w:tc>
        <w:tc>
          <w:tcPr>
            <w:tcW w:w="16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Оплачено в текущем году</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договора</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 договора</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 базисных ценах</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подрядной организации</w:t>
            </w: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 базисных ценах</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 ценах текущего года</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 базисных ценах</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 ценах текущего года</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 базисных ценах гр. 7 - гр. 9</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 ценах текущего года гр. 8 - гр. 10</w:t>
            </w:r>
          </w:p>
        </w:tc>
        <w:tc>
          <w:tcPr>
            <w:tcW w:w="16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425"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заказчика-застройщика _______________ ____________________________</w:t>
      </w:r>
    </w:p>
    <w:p w:rsidR="00C84946" w:rsidRDefault="00C84946">
      <w:pPr>
        <w:pStyle w:val="ConsPlusNonformat"/>
      </w:pPr>
      <w:r>
        <w:t xml:space="preserve">                      (подпись, дата)    (расшифровка подписи)</w:t>
      </w:r>
    </w:p>
    <w:p w:rsidR="00C84946" w:rsidRDefault="00C84946">
      <w:pPr>
        <w:pStyle w:val="ConsPlusNonformat"/>
      </w:pPr>
    </w:p>
    <w:p w:rsidR="00C84946" w:rsidRDefault="00C84946">
      <w:pPr>
        <w:pStyle w:val="ConsPlusNonformat"/>
      </w:pPr>
      <w:r>
        <w:t>Главный бухгалтер</w:t>
      </w:r>
    </w:p>
    <w:p w:rsidR="00C84946" w:rsidRDefault="00C84946">
      <w:pPr>
        <w:pStyle w:val="ConsPlusNonformat"/>
      </w:pPr>
      <w:r>
        <w:t>заказчика-застройщика _______________ ____________________________</w:t>
      </w:r>
    </w:p>
    <w:p w:rsidR="00C84946" w:rsidRDefault="00C84946">
      <w:pPr>
        <w:pStyle w:val="ConsPlusNonformat"/>
      </w:pPr>
      <w:r>
        <w:t xml:space="preserve">                      (подпись, дата)    (расшифровка подписи)</w:t>
      </w:r>
    </w:p>
    <w:p w:rsidR="00C84946" w:rsidRDefault="00C84946">
      <w:pPr>
        <w:pStyle w:val="ConsPlusNonformat"/>
      </w:pPr>
      <w:r>
        <w:t>М.П.</w:t>
      </w:r>
    </w:p>
    <w:p w:rsidR="00C84946" w:rsidRDefault="00C84946">
      <w:pPr>
        <w:pStyle w:val="ConsPlusNonformat"/>
      </w:pPr>
    </w:p>
    <w:p w:rsidR="00C84946" w:rsidRDefault="00C84946">
      <w:pPr>
        <w:pStyle w:val="ConsPlusNonformat"/>
      </w:pPr>
      <w:r>
        <w:t>Проверено:</w:t>
      </w:r>
    </w:p>
    <w:p w:rsidR="00C84946" w:rsidRDefault="00C84946">
      <w:pPr>
        <w:pStyle w:val="ConsPlusNonformat"/>
      </w:pPr>
      <w:r>
        <w:t>Руководитель главного</w:t>
      </w:r>
    </w:p>
    <w:p w:rsidR="00C84946" w:rsidRDefault="00C84946">
      <w:pPr>
        <w:pStyle w:val="ConsPlusNonformat"/>
      </w:pPr>
      <w:r>
        <w:t>распорядителя средств</w:t>
      </w:r>
    </w:p>
    <w:p w:rsidR="00C84946" w:rsidRDefault="00C84946">
      <w:pPr>
        <w:pStyle w:val="ConsPlusNonformat"/>
      </w:pPr>
      <w:r>
        <w:t>бюджета Московской области _______________ ______________________</w:t>
      </w:r>
    </w:p>
    <w:p w:rsidR="00C84946" w:rsidRDefault="00C84946">
      <w:pPr>
        <w:pStyle w:val="ConsPlusNonformat"/>
      </w:pPr>
      <w:r>
        <w:lastRenderedPageBreak/>
        <w:t xml:space="preserve">                           (подпись, дата) (расшифровка подписи)</w:t>
      </w:r>
    </w:p>
    <w:p w:rsidR="00C84946" w:rsidRDefault="00C84946">
      <w:pPr>
        <w:pStyle w:val="ConsPlusNonformat"/>
      </w:pPr>
    </w:p>
    <w:p w:rsidR="00C84946" w:rsidRDefault="00C84946">
      <w:pPr>
        <w:pStyle w:val="ConsPlusNonformat"/>
      </w:pPr>
      <w:r>
        <w:t>Главный бухгалтер</w:t>
      </w:r>
    </w:p>
    <w:p w:rsidR="00C84946" w:rsidRDefault="00C84946">
      <w:pPr>
        <w:pStyle w:val="ConsPlusNonformat"/>
      </w:pPr>
      <w:r>
        <w:t>главного распорядителя</w:t>
      </w:r>
    </w:p>
    <w:p w:rsidR="00C84946" w:rsidRDefault="00C84946">
      <w:pPr>
        <w:pStyle w:val="ConsPlusNonformat"/>
      </w:pPr>
      <w:r>
        <w:t>средств бюджета</w:t>
      </w:r>
    </w:p>
    <w:p w:rsidR="00C84946" w:rsidRDefault="00C84946">
      <w:pPr>
        <w:pStyle w:val="ConsPlusNonformat"/>
      </w:pPr>
      <w:r>
        <w:t>Московской области _______________ _____________________________</w:t>
      </w:r>
    </w:p>
    <w:p w:rsidR="00C84946" w:rsidRDefault="00C84946">
      <w:pPr>
        <w:pStyle w:val="ConsPlusNonformat"/>
      </w:pPr>
      <w:r>
        <w:t xml:space="preserve">                   (подпись, дата)     (расшифровка подписи)</w:t>
      </w:r>
    </w:p>
    <w:p w:rsidR="00C84946" w:rsidRDefault="00C84946">
      <w:pPr>
        <w:pStyle w:val="ConsPlusNonformat"/>
      </w:pPr>
      <w:r>
        <w:t>М.П.</w:t>
      </w:r>
    </w:p>
    <w:p w:rsidR="00C84946" w:rsidRDefault="00C84946">
      <w:pPr>
        <w:pStyle w:val="ConsPlusNonformat"/>
      </w:pPr>
    </w:p>
    <w:p w:rsidR="00C84946" w:rsidRDefault="00C84946">
      <w:pPr>
        <w:pStyle w:val="ConsPlusNonformat"/>
      </w:pPr>
      <w:r>
        <w:t>Исполнитель: Ф.И.О., тел.</w:t>
      </w:r>
    </w:p>
    <w:p w:rsidR="00C84946" w:rsidRDefault="00C84946">
      <w:pPr>
        <w:pStyle w:val="ConsPlusNonformat"/>
        <w:sectPr w:rsidR="00C84946">
          <w:pgSz w:w="16838" w:h="11905" w:orient="landscape"/>
          <w:pgMar w:top="1701" w:right="1134" w:bottom="850" w:left="1134" w:header="720" w:footer="720" w:gutter="0"/>
          <w:cols w:space="720"/>
          <w:noEndnote/>
        </w:sect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06" w:name="Par3506"/>
      <w:bookmarkEnd w:id="106"/>
      <w:r>
        <w:rPr>
          <w:rFonts w:ascii="Calibri" w:hAnsi="Calibri" w:cs="Calibri"/>
        </w:rPr>
        <w:t xml:space="preserve">&lt;*&gt; Текущей датой считается дата подписания </w:t>
      </w:r>
      <w:hyperlink r:id="rId454" w:history="1">
        <w:r>
          <w:rPr>
            <w:rFonts w:ascii="Calibri" w:hAnsi="Calibri" w:cs="Calibri"/>
            <w:color w:val="0000FF"/>
          </w:rPr>
          <w:t>акта</w:t>
        </w:r>
      </w:hyperlink>
      <w:r>
        <w:rPr>
          <w:rFonts w:ascii="Calibri" w:hAnsi="Calibri" w:cs="Calibri"/>
        </w:rPr>
        <w:t xml:space="preserve"> о приемке выполненных работ по форме N КС-2.</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07" w:name="Par3512"/>
      <w:bookmarkEnd w:id="107"/>
      <w:r>
        <w:rPr>
          <w:rFonts w:ascii="Calibri" w:hAnsi="Calibri" w:cs="Calibri"/>
        </w:rPr>
        <w:t>Приложение 25</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ПРЕДСТАВЛЕНИЕ</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 УСТРАНЕНИИ НАРУШЕНИЯ БЮДЖЕТНОГО ЗАКОНОДАТЕЛЬСТВА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Исключено с 1 января 2011 года. - </w:t>
      </w:r>
      <w:hyperlink r:id="rId455" w:history="1">
        <w:r>
          <w:rPr>
            <w:rFonts w:ascii="Calibri" w:hAnsi="Calibri" w:cs="Calibri"/>
            <w:color w:val="0000FF"/>
          </w:rPr>
          <w:t>Распоряжение</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20.12.2010 N 90.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08" w:name="Par3526"/>
      <w:bookmarkEnd w:id="108"/>
      <w:r>
        <w:rPr>
          <w:rFonts w:ascii="Calibri" w:hAnsi="Calibri" w:cs="Calibri"/>
        </w:rPr>
        <w:t>Приложение 26</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РЕШЕНИЕ</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ПРИОСТАНОВЛЕНИИ САНКЦИОНИРОВАНИЯ ОПЛАТЫ ДЕНЕЖНЫХ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ОБЯЗАТЕЛЬСТВ БЮДЖЕТНОГО УЧРЕЖДЕНИЯ ПО ЛИЦЕВОМУ СЧЕТУ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Исключено с 1 января 2011 года. - </w:t>
      </w:r>
      <w:hyperlink r:id="rId456" w:history="1">
        <w:r>
          <w:rPr>
            <w:rFonts w:ascii="Calibri" w:hAnsi="Calibri" w:cs="Calibri"/>
            <w:color w:val="0000FF"/>
          </w:rPr>
          <w:t>Распоряжение</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20.12.2010 N 90.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09" w:name="Par3540"/>
      <w:bookmarkEnd w:id="109"/>
      <w:r>
        <w:rPr>
          <w:rFonts w:ascii="Calibri" w:hAnsi="Calibri" w:cs="Calibri"/>
        </w:rPr>
        <w:t>Приложение 27</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ЖУРНАЛ</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РЕГИСТРАЦИИ ПРЕДСТАВЛЕНИЙ ОБ УСТРАНЕНИИ НАРУШЕНИЯ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БЮДЖЕТНОГО ЗАКОНОДАТЕЛЬСТВА РОССИЙСКОЙ ФЕДЕРАЦИИ,</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МОСКОВСКОЙ ОБЛАСТИ И РЕШЕНИЙ О ПРИОСТАНОВЛЕНИИ</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САНКЦИОНИРОВАНИЯ ОПЛАТЫ ДЕНЕЖНЫХ ОБЯЗАТЕЛЬСТВ</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БЮДЖЕТНОГО УЧРЕЖДЕНИЯ ПО ЛИЦЕВЫМ СЧЕТАМ</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Исключен с 1 января 2011 года. - </w:t>
      </w:r>
      <w:hyperlink r:id="rId457" w:history="1">
        <w:r>
          <w:rPr>
            <w:rFonts w:ascii="Calibri" w:hAnsi="Calibri" w:cs="Calibri"/>
            <w:color w:val="0000FF"/>
          </w:rPr>
          <w:t>Распоряжение</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20.12.2010 N 90.</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10" w:name="Par3557"/>
      <w:bookmarkEnd w:id="110"/>
      <w:r>
        <w:rPr>
          <w:rFonts w:ascii="Calibri" w:hAnsi="Calibri" w:cs="Calibri"/>
        </w:rPr>
        <w:lastRenderedPageBreak/>
        <w:t>Приложение 28</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58"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30.12.2013 N 76)</w:t>
      </w:r>
    </w:p>
    <w:p w:rsidR="00C84946" w:rsidRDefault="00C84946">
      <w:pPr>
        <w:widowControl w:val="0"/>
        <w:autoSpaceDE w:val="0"/>
        <w:autoSpaceDN w:val="0"/>
        <w:adjustRightInd w:val="0"/>
        <w:spacing w:after="0" w:line="240" w:lineRule="auto"/>
        <w:jc w:val="center"/>
        <w:rPr>
          <w:rFonts w:ascii="Calibri" w:hAnsi="Calibri" w:cs="Calibri"/>
        </w:rPr>
        <w:sectPr w:rsidR="00C84946">
          <w:pgSz w:w="11905" w:h="16838"/>
          <w:pgMar w:top="1134" w:right="850" w:bottom="1134" w:left="1701" w:header="720" w:footer="720" w:gutter="0"/>
          <w:cols w:space="720"/>
          <w:noEndnote/>
        </w:sect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111" w:name="Par3563"/>
      <w:bookmarkEnd w:id="111"/>
      <w:r>
        <w:t>Согласовано                              Утверждаю</w:t>
      </w:r>
    </w:p>
    <w:p w:rsidR="00C84946" w:rsidRDefault="00C84946">
      <w:pPr>
        <w:pStyle w:val="ConsPlusNonformat"/>
      </w:pPr>
      <w:r>
        <w:t>________________________________         __________________________________</w:t>
      </w:r>
    </w:p>
    <w:p w:rsidR="00C84946" w:rsidRDefault="00C84946">
      <w:pPr>
        <w:pStyle w:val="ConsPlusNonformat"/>
      </w:pPr>
      <w:r>
        <w:t>(должность руководителя главного         (должность руководителя получателя</w:t>
      </w:r>
    </w:p>
    <w:p w:rsidR="00C84946" w:rsidRDefault="00C84946">
      <w:pPr>
        <w:pStyle w:val="ConsPlusNonformat"/>
      </w:pPr>
      <w:r>
        <w:t xml:space="preserve"> распорядителя (распорядителя)                   бюджетных средств)</w:t>
      </w:r>
    </w:p>
    <w:p w:rsidR="00C84946" w:rsidRDefault="00C84946">
      <w:pPr>
        <w:pStyle w:val="ConsPlusNonformat"/>
      </w:pPr>
      <w:r>
        <w:t xml:space="preserve">      бюджетных средств)</w:t>
      </w:r>
    </w:p>
    <w:p w:rsidR="00C84946" w:rsidRDefault="00C84946">
      <w:pPr>
        <w:pStyle w:val="ConsPlusNonformat"/>
      </w:pPr>
      <w:r>
        <w:t>_______________ ________________         _______________ __________________</w:t>
      </w:r>
    </w:p>
    <w:p w:rsidR="00C84946" w:rsidRDefault="00C84946">
      <w:pPr>
        <w:pStyle w:val="ConsPlusNonformat"/>
      </w:pPr>
      <w:r>
        <w:t xml:space="preserve">   (подпись)        (Ф.И.О.)                (подпись)         (Ф.И.О.)</w:t>
      </w:r>
    </w:p>
    <w:p w:rsidR="00C84946" w:rsidRDefault="00C84946">
      <w:pPr>
        <w:pStyle w:val="ConsPlusNonformat"/>
      </w:pPr>
      <w:r>
        <w:t>"__" _____ 20__ г.                       "__" _____ 20__ г.</w:t>
      </w:r>
    </w:p>
    <w:p w:rsidR="00C84946" w:rsidRDefault="00C84946">
      <w:pPr>
        <w:pStyle w:val="ConsPlusNonformat"/>
      </w:pPr>
      <w:r>
        <w:t>М.П.                                     М.П.</w:t>
      </w:r>
    </w:p>
    <w:p w:rsidR="00C84946" w:rsidRDefault="00C84946">
      <w:pPr>
        <w:pStyle w:val="ConsPlusNonformat"/>
      </w:pPr>
    </w:p>
    <w:p w:rsidR="00C84946" w:rsidRDefault="00C84946">
      <w:pPr>
        <w:pStyle w:val="ConsPlusNonformat"/>
      </w:pPr>
      <w:r>
        <w:t xml:space="preserve">                       Справка о фонде оплаты труда</w:t>
      </w:r>
    </w:p>
    <w:p w:rsidR="00C84946" w:rsidRDefault="00C84946">
      <w:pPr>
        <w:pStyle w:val="ConsPlusNonformat"/>
      </w:pPr>
      <w:r>
        <w:t xml:space="preserve">                           в расчете на 20__ год</w:t>
      </w:r>
    </w:p>
    <w:p w:rsidR="00C84946" w:rsidRDefault="00C84946">
      <w:pPr>
        <w:pStyle w:val="ConsPlusNonformat"/>
      </w:pPr>
      <w:r>
        <w:t xml:space="preserve">                  по состоянию на "__" _________ 20__ г.</w:t>
      </w:r>
    </w:p>
    <w:p w:rsidR="00C84946" w:rsidRDefault="00C84946">
      <w:pPr>
        <w:pStyle w:val="ConsPlusNonformat"/>
      </w:pPr>
      <w:r>
        <w:t xml:space="preserve">               _____________________________________________</w:t>
      </w:r>
    </w:p>
    <w:p w:rsidR="00C84946" w:rsidRDefault="00C84946">
      <w:pPr>
        <w:pStyle w:val="ConsPlusNonformat"/>
      </w:pPr>
      <w:r>
        <w:t xml:space="preserve">                (наименование получателя бюджетных средств)</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794"/>
        <w:gridCol w:w="1020"/>
        <w:gridCol w:w="1191"/>
        <w:gridCol w:w="1134"/>
        <w:gridCol w:w="964"/>
        <w:gridCol w:w="710"/>
        <w:gridCol w:w="680"/>
        <w:gridCol w:w="1474"/>
        <w:gridCol w:w="2098"/>
        <w:gridCol w:w="1304"/>
      </w:tblGrid>
      <w:tr w:rsidR="00C84946">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5699"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Код классификации расходов бюджетов</w:t>
            </w:r>
          </w:p>
        </w:tc>
        <w:tc>
          <w:tcPr>
            <w:tcW w:w="14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Вид выплаты по оплате труда</w:t>
            </w:r>
          </w:p>
        </w:tc>
        <w:tc>
          <w:tcPr>
            <w:tcW w:w="209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Основание для осуществления выплаты</w:t>
            </w:r>
            <w:hyperlink w:anchor="Par3676" w:history="1">
              <w:r>
                <w:rPr>
                  <w:rFonts w:ascii="Calibri" w:hAnsi="Calibri" w:cs="Calibri"/>
                  <w:color w:val="0000FF"/>
                </w:rPr>
                <w:t>*</w:t>
              </w:r>
            </w:hyperlink>
          </w:p>
        </w:tc>
        <w:tc>
          <w:tcPr>
            <w:tcW w:w="130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Сумма выплаты в год</w:t>
            </w:r>
          </w:p>
        </w:tc>
      </w:tr>
      <w:tr w:rsidR="00C84946">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ППП</w:t>
            </w: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РзПРз</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КЦСР</w:t>
            </w: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КВР</w:t>
            </w:r>
          </w:p>
        </w:tc>
        <w:tc>
          <w:tcPr>
            <w:tcW w:w="139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КОСГУ</w:t>
            </w:r>
          </w:p>
        </w:tc>
        <w:tc>
          <w:tcPr>
            <w:tcW w:w="14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c>
          <w:tcPr>
            <w:tcW w:w="209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c>
          <w:tcPr>
            <w:tcW w:w="130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271"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 по коду</w:t>
            </w:r>
            <w:hyperlink w:anchor="Par3678" w:history="1">
              <w:r>
                <w:rPr>
                  <w:rFonts w:ascii="Calibri" w:hAnsi="Calibri" w:cs="Calibri"/>
                  <w:color w:val="0000FF"/>
                </w:rPr>
                <w:t>**</w:t>
              </w:r>
            </w:hyperlink>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271"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 по коду</w:t>
            </w:r>
            <w:hyperlink w:anchor="Par3678" w:history="1">
              <w:r>
                <w:rPr>
                  <w:rFonts w:ascii="Calibri" w:hAnsi="Calibri" w:cs="Calibri"/>
                  <w:color w:val="0000FF"/>
                </w:rPr>
                <w:t>**</w:t>
              </w:r>
            </w:hyperlink>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271"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 по коду</w:t>
            </w:r>
            <w:hyperlink w:anchor="Par3678" w:history="1">
              <w:r>
                <w:rPr>
                  <w:rFonts w:ascii="Calibri" w:hAnsi="Calibri" w:cs="Calibri"/>
                  <w:color w:val="0000FF"/>
                </w:rPr>
                <w:t>**</w:t>
              </w:r>
            </w:hyperlink>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271"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 фонд оплаты труда на год</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Исполнитель:</w:t>
      </w:r>
    </w:p>
    <w:p w:rsidR="00C84946" w:rsidRDefault="00C84946">
      <w:pPr>
        <w:pStyle w:val="ConsPlusNonformat"/>
      </w:pPr>
      <w:r>
        <w:t>___________________ ___________________________________ ___________________</w:t>
      </w:r>
    </w:p>
    <w:p w:rsidR="00C84946" w:rsidRDefault="00C84946">
      <w:pPr>
        <w:pStyle w:val="ConsPlusNonformat"/>
      </w:pPr>
      <w:r>
        <w:t xml:space="preserve">    (должность)               (подпись, дата)                 (Ф.И.О.)</w:t>
      </w:r>
    </w:p>
    <w:p w:rsidR="00C84946" w:rsidRDefault="00C84946">
      <w:pPr>
        <w:pStyle w:val="ConsPlusNonformat"/>
      </w:pPr>
    </w:p>
    <w:p w:rsidR="00C84946" w:rsidRDefault="00C84946">
      <w:pPr>
        <w:pStyle w:val="ConsPlusNonformat"/>
      </w:pPr>
      <w:bookmarkStart w:id="112" w:name="Par3676"/>
      <w:bookmarkEnd w:id="112"/>
      <w:r>
        <w:t>(*) Указывается  раздел,  пункт,   подпункт,   номер,   дата   нормативного</w:t>
      </w:r>
    </w:p>
    <w:p w:rsidR="00C84946" w:rsidRDefault="00C84946">
      <w:pPr>
        <w:pStyle w:val="ConsPlusNonformat"/>
      </w:pPr>
      <w:r>
        <w:t>документа, являющегося основанием для осуществления выплаты.</w:t>
      </w:r>
    </w:p>
    <w:p w:rsidR="00C84946" w:rsidRDefault="00C84946">
      <w:pPr>
        <w:pStyle w:val="ConsPlusNonformat"/>
      </w:pPr>
      <w:bookmarkStart w:id="113" w:name="Par3678"/>
      <w:bookmarkEnd w:id="113"/>
      <w:r>
        <w:t>(**) Значение  показателя  не  должно  превышать   утвержденных   бюджетных</w:t>
      </w:r>
    </w:p>
    <w:p w:rsidR="00C84946" w:rsidRDefault="00C84946">
      <w:pPr>
        <w:pStyle w:val="ConsPlusNonformat"/>
      </w:pPr>
      <w:r>
        <w:t>ассигнований.</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14" w:name="Par3685"/>
      <w:bookmarkEnd w:id="114"/>
      <w:r>
        <w:rPr>
          <w:rFonts w:ascii="Calibri" w:hAnsi="Calibri" w:cs="Calibri"/>
        </w:rPr>
        <w:t>Приложение 29</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59"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02.12.2013 N 66)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_____________________________________________________</w:t>
      </w:r>
    </w:p>
    <w:p w:rsidR="00C84946" w:rsidRDefault="00C84946">
      <w:pPr>
        <w:pStyle w:val="ConsPlusNonformat"/>
      </w:pPr>
      <w:r>
        <w:t xml:space="preserve">    (должность уполномоченного должностного лица</w:t>
      </w:r>
    </w:p>
    <w:p w:rsidR="00C84946" w:rsidRDefault="00C84946">
      <w:pPr>
        <w:pStyle w:val="ConsPlusNonformat"/>
      </w:pPr>
      <w:r>
        <w:t xml:space="preserve">     Министерства транспорта Московской области)</w:t>
      </w:r>
    </w:p>
    <w:p w:rsidR="00C84946" w:rsidRDefault="00C84946">
      <w:pPr>
        <w:pStyle w:val="ConsPlusNonformat"/>
      </w:pPr>
      <w:r>
        <w:t>_________ _____________________</w:t>
      </w:r>
    </w:p>
    <w:p w:rsidR="00C84946" w:rsidRDefault="00C84946">
      <w:pPr>
        <w:pStyle w:val="ConsPlusNonformat"/>
      </w:pPr>
      <w:r>
        <w:t>(подпись) (расшифровка подписи)</w:t>
      </w:r>
    </w:p>
    <w:p w:rsidR="00C84946" w:rsidRDefault="00C84946">
      <w:pPr>
        <w:pStyle w:val="ConsPlusNonformat"/>
      </w:pPr>
    </w:p>
    <w:p w:rsidR="00C84946" w:rsidRDefault="00C84946">
      <w:pPr>
        <w:pStyle w:val="ConsPlusNonformat"/>
      </w:pPr>
      <w:r>
        <w:t>"__" ______ 200_ г.</w:t>
      </w:r>
    </w:p>
    <w:p w:rsidR="00C84946" w:rsidRDefault="00C84946">
      <w:pPr>
        <w:pStyle w:val="ConsPlusNonformat"/>
      </w:pPr>
    </w:p>
    <w:p w:rsidR="00C84946" w:rsidRDefault="00C84946">
      <w:pPr>
        <w:pStyle w:val="ConsPlusNonformat"/>
      </w:pPr>
      <w:r>
        <w:t>М.П.</w:t>
      </w:r>
    </w:p>
    <w:p w:rsidR="00C84946" w:rsidRDefault="00C84946">
      <w:pPr>
        <w:pStyle w:val="ConsPlusNonformat"/>
      </w:pPr>
    </w:p>
    <w:p w:rsidR="00C84946" w:rsidRDefault="00C84946">
      <w:pPr>
        <w:pStyle w:val="ConsPlusNonformat"/>
      </w:pPr>
      <w:bookmarkStart w:id="115" w:name="Par3701"/>
      <w:bookmarkEnd w:id="115"/>
      <w:r>
        <w:t xml:space="preserve">                                ИНФОРМАЦИЯ</w:t>
      </w:r>
    </w:p>
    <w:p w:rsidR="00C84946" w:rsidRDefault="00C84946">
      <w:pPr>
        <w:pStyle w:val="ConsPlusNonformat"/>
      </w:pPr>
      <w:r>
        <w:t xml:space="preserve">      О КОЛИЧЕСТВЕ ПЕРЕВЕЗЕННЫХ ОТДЕЛЬНЫХ КАТЕГОРИЙ ГРАЖДАН, ИМЕЮЩИХ</w:t>
      </w:r>
    </w:p>
    <w:p w:rsidR="00C84946" w:rsidRDefault="00C84946">
      <w:pPr>
        <w:pStyle w:val="ConsPlusNonformat"/>
      </w:pPr>
      <w:r>
        <w:t xml:space="preserve">        МЕСТО ЖИТЕЛЬСТВА В МОСКОВСКОЙ ОБЛАСТИ, И ОБ ОБЪЕМЕ ДЕНЕЖНЫХ</w:t>
      </w:r>
    </w:p>
    <w:p w:rsidR="00C84946" w:rsidRDefault="00C84946">
      <w:pPr>
        <w:pStyle w:val="ConsPlusNonformat"/>
      </w:pPr>
      <w:r>
        <w:t xml:space="preserve">            СРЕДСТВ НА ПОКРЫТИЕ ВЫПАДАЮЩИХ ДОХОДОВ ПО ПЕРЕВОЗКЕ</w:t>
      </w:r>
    </w:p>
    <w:p w:rsidR="00C84946" w:rsidRDefault="00C84946">
      <w:pPr>
        <w:pStyle w:val="ConsPlusNonformat"/>
      </w:pPr>
      <w:r>
        <w:t xml:space="preserve">      НА АВТОМОБИЛЬНОМ И ГОРОДСКОМ НАЗЕМНОМ ЭЛЕКТРИЧЕСКОМ ТРАНСПОРТЕ</w:t>
      </w:r>
    </w:p>
    <w:p w:rsidR="00C84946" w:rsidRDefault="00C84946">
      <w:pPr>
        <w:pStyle w:val="ConsPlusNonformat"/>
      </w:pPr>
      <w:r>
        <w:t xml:space="preserve">           ОТДЕЛЬНЫХ КАТЕГОРИЙ ГРАЖДАН, ИМЕЮЩИХ МЕСТО ЖИТЕЛЬСТВА</w:t>
      </w:r>
    </w:p>
    <w:p w:rsidR="00C84946" w:rsidRDefault="00C84946">
      <w:pPr>
        <w:pStyle w:val="ConsPlusNonformat"/>
      </w:pPr>
      <w:r>
        <w:t xml:space="preserve">                           В МОСКОВСКОЙ ОБЛАСТИ,</w:t>
      </w:r>
    </w:p>
    <w:p w:rsidR="00C84946" w:rsidRDefault="00C84946">
      <w:pPr>
        <w:pStyle w:val="ConsPlusNonformat"/>
      </w:pPr>
      <w:r>
        <w:lastRenderedPageBreak/>
        <w:t xml:space="preserve">                   ЗА ________________________ 20__ ГОДА</w:t>
      </w:r>
    </w:p>
    <w:p w:rsidR="00C84946" w:rsidRDefault="00C84946">
      <w:pPr>
        <w:pStyle w:val="ConsPlusNonformat"/>
      </w:pPr>
      <w:r>
        <w:t xml:space="preserve">                              (период)</w:t>
      </w:r>
    </w:p>
    <w:p w:rsidR="00C84946" w:rsidRDefault="00C84946">
      <w:pPr>
        <w:pStyle w:val="ConsPlusNonformat"/>
      </w:pPr>
      <w:r>
        <w:t xml:space="preserve">          _______________________________________________________</w:t>
      </w:r>
    </w:p>
    <w:p w:rsidR="00C84946" w:rsidRDefault="00C84946">
      <w:pPr>
        <w:pStyle w:val="ConsPlusNonformat"/>
      </w:pPr>
      <w:r>
        <w:t xml:space="preserve">          (наименование транспортной организации, вид транспорта)</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2310"/>
        <w:gridCol w:w="1815"/>
        <w:gridCol w:w="1815"/>
        <w:gridCol w:w="1815"/>
        <w:gridCol w:w="1815"/>
        <w:gridCol w:w="1815"/>
        <w:gridCol w:w="1815"/>
        <w:gridCol w:w="1815"/>
        <w:gridCol w:w="1815"/>
        <w:gridCol w:w="1815"/>
        <w:gridCol w:w="1815"/>
        <w:gridCol w:w="1815"/>
        <w:gridCol w:w="1361"/>
        <w:gridCol w:w="1815"/>
        <w:gridCol w:w="1361"/>
        <w:gridCol w:w="1815"/>
        <w:gridCol w:w="1247"/>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3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маршрута</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2393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3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63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63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категории граждан, соответствующие меры социальной поддержки которых являются расходными обязательствами Российской Федерации и субъектов Российской Федерации, всего</w:t>
            </w:r>
          </w:p>
        </w:tc>
        <w:tc>
          <w:tcPr>
            <w:tcW w:w="726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c>
          <w:tcPr>
            <w:tcW w:w="363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региональные льготники, всего</w:t>
            </w:r>
          </w:p>
        </w:tc>
        <w:tc>
          <w:tcPr>
            <w:tcW w:w="941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3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63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63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6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категории граждан, соответствующие меры социальной поддержки которых являются расходными обязательствами Российской Федерации</w:t>
            </w:r>
          </w:p>
        </w:tc>
        <w:tc>
          <w:tcPr>
            <w:tcW w:w="36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категории граждан, соответствующие меры социальной поддержки которых являются расходными обязательствами субъектов Российской Федерации</w:t>
            </w:r>
          </w:p>
        </w:tc>
        <w:tc>
          <w:tcPr>
            <w:tcW w:w="363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1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ветераны труда</w:t>
            </w:r>
          </w:p>
        </w:tc>
        <w:tc>
          <w:tcPr>
            <w:tcW w:w="31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труженики тыла</w:t>
            </w:r>
          </w:p>
        </w:tc>
        <w:tc>
          <w:tcPr>
            <w:tcW w:w="306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реабилитированные лица и лица, признанные пострадавшими от политических репрессий</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3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 (гр. 5 + гр. 11)</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выпадающих доходов (руб.) (гр. 6 +</w:t>
            </w:r>
          </w:p>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гр. 12)</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 (гр. 7 + гр. 9)</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выпадающих доходов (руб.) (гр. 8 +</w:t>
            </w:r>
          </w:p>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гр. 10)</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выпадающих доходов (руб.)</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выпадающих доходов (руб.)</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 (гр. 13 + гр. 15 + гр. 17)</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выпадающих доходов (руб.) (гр. 14 +</w:t>
            </w:r>
          </w:p>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гр. 16 + гр. 18)</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выпадающих доходов (руб.)</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выпадающих доходов (руб.)</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выпадающих доходов (руб.)</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Муниципальные маршруты - всего</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городского сообщения</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пригородного сообщения</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Маршруты пригородного и </w:t>
            </w:r>
            <w:r>
              <w:rPr>
                <w:rFonts w:ascii="Calibri" w:hAnsi="Calibri" w:cs="Calibri"/>
              </w:rPr>
              <w:lastRenderedPageBreak/>
              <w:t>межмуници- пального сообщения - всего</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_______________________________________      ______________________________________________________________</w:t>
      </w:r>
    </w:p>
    <w:p w:rsidR="00C84946" w:rsidRDefault="00C84946">
      <w:pPr>
        <w:pStyle w:val="ConsPlusNonformat"/>
      </w:pPr>
      <w:r>
        <w:t>(наименование транспортной организации)          (наименование организации, оказывающей услуги по сбору</w:t>
      </w:r>
    </w:p>
    <w:p w:rsidR="00C84946" w:rsidRDefault="00C84946">
      <w:pPr>
        <w:pStyle w:val="ConsPlusNonformat"/>
      </w:pPr>
      <w:r>
        <w:t xml:space="preserve">                                             и обработке информации из баз данных транспортных организаций)</w:t>
      </w:r>
    </w:p>
    <w:p w:rsidR="00C84946" w:rsidRDefault="00C84946">
      <w:pPr>
        <w:pStyle w:val="ConsPlusNonformat"/>
      </w:pPr>
      <w:r>
        <w:t>_______________________________________      ______________________________________________________________</w:t>
      </w:r>
    </w:p>
    <w:p w:rsidR="00C84946" w:rsidRDefault="00C84946">
      <w:pPr>
        <w:pStyle w:val="ConsPlusNonformat"/>
      </w:pPr>
      <w:r>
        <w:t xml:space="preserve"> (наименование должности руководителя        (наименование должности руководителя организации, оказывающей</w:t>
      </w:r>
    </w:p>
    <w:p w:rsidR="00C84946" w:rsidRDefault="00C84946">
      <w:pPr>
        <w:pStyle w:val="ConsPlusNonformat"/>
      </w:pPr>
      <w:r>
        <w:t xml:space="preserve">       транспортной организации)                  услуги по сбору и обработке информации из баз данных</w:t>
      </w:r>
    </w:p>
    <w:p w:rsidR="00C84946" w:rsidRDefault="00C84946">
      <w:pPr>
        <w:pStyle w:val="ConsPlusNonformat"/>
      </w:pPr>
      <w:r>
        <w:t xml:space="preserve">                                                               транспортных организаций)</w:t>
      </w:r>
    </w:p>
    <w:p w:rsidR="00C84946" w:rsidRDefault="00C84946">
      <w:pPr>
        <w:pStyle w:val="ConsPlusNonformat"/>
      </w:pPr>
      <w:r>
        <w:t>_____________    ______________________      _____________    _____________________</w:t>
      </w:r>
    </w:p>
    <w:p w:rsidR="00C84946" w:rsidRDefault="00C84946">
      <w:pPr>
        <w:pStyle w:val="ConsPlusNonformat"/>
      </w:pPr>
      <w:r>
        <w:t xml:space="preserve">  (подпись)      (расшифровка подписи)         (подпись)      (расшифровка подписи)</w:t>
      </w:r>
    </w:p>
    <w:p w:rsidR="00C84946" w:rsidRDefault="00C84946">
      <w:pPr>
        <w:pStyle w:val="ConsPlusNonformat"/>
      </w:pPr>
    </w:p>
    <w:p w:rsidR="00C84946" w:rsidRDefault="00C84946">
      <w:pPr>
        <w:pStyle w:val="ConsPlusNonformat"/>
      </w:pPr>
      <w:r>
        <w:t>"___" _________ 20__ г.                      "___" __________ 20__ г.</w:t>
      </w:r>
    </w:p>
    <w:p w:rsidR="00C84946" w:rsidRDefault="00C84946">
      <w:pPr>
        <w:pStyle w:val="ConsPlusNonformat"/>
      </w:pPr>
    </w:p>
    <w:p w:rsidR="00C84946" w:rsidRDefault="00C84946">
      <w:pPr>
        <w:pStyle w:val="ConsPlusNonformat"/>
      </w:pPr>
      <w:r>
        <w:t>М.П.                                         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16" w:name="Par3934"/>
      <w:bookmarkEnd w:id="116"/>
      <w:r>
        <w:rPr>
          <w:rFonts w:ascii="Calibri" w:hAnsi="Calibri" w:cs="Calibri"/>
        </w:rPr>
        <w:t>Приложение 30</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60"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27.09.2013 N 55)</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17" w:name="Par3940"/>
      <w:bookmarkEnd w:id="117"/>
      <w:r>
        <w:rPr>
          <w:rFonts w:ascii="Calibri" w:hAnsi="Calibri" w:cs="Calibri"/>
        </w:rPr>
        <w:t>Информация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выпадающих доходах, возникающих в связи с перевозкой</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отдельных категорий граждан на железнодорожном транспорте</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пригородного сообщения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за _______ 20__ года</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135"/>
        <w:gridCol w:w="1815"/>
        <w:gridCol w:w="1815"/>
        <w:gridCol w:w="1815"/>
        <w:gridCol w:w="2310"/>
        <w:gridCol w:w="1815"/>
        <w:gridCol w:w="1815"/>
        <w:gridCol w:w="1361"/>
      </w:tblGrid>
      <w:tr w:rsidR="00C84946">
        <w:tc>
          <w:tcPr>
            <w:tcW w:w="31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Категории граждан, которым установлены меры социальной поддержки</w:t>
            </w:r>
          </w:p>
        </w:tc>
        <w:tc>
          <w:tcPr>
            <w:tcW w:w="544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оформленных проездных документов (шт.)</w:t>
            </w:r>
          </w:p>
        </w:tc>
        <w:tc>
          <w:tcPr>
            <w:tcW w:w="23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Отправлено пассажиров по проездным документам (чел.)</w:t>
            </w:r>
          </w:p>
        </w:tc>
        <w:tc>
          <w:tcPr>
            <w:tcW w:w="499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выпадающих доходов (тыс. руб.)</w:t>
            </w:r>
          </w:p>
        </w:tc>
      </w:tr>
      <w:tr w:rsidR="00C84946">
        <w:tc>
          <w:tcPr>
            <w:tcW w:w="31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Разовых билетов по социальной карте</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Разовых билетов по справке</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23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По разовым билетам по социальной карте</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По разовым билетам по справке</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w:t>
            </w:r>
          </w:p>
        </w:tc>
      </w:tr>
      <w:tr w:rsidR="00C84946">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C84946">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Ветераны труда</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Труженики тыла</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Реабилитированные лица и лица, признанные пострадавшими от политических репрессий</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rPr>
          <w:sz w:val="16"/>
          <w:szCs w:val="16"/>
        </w:rPr>
      </w:pPr>
      <w:r>
        <w:rPr>
          <w:sz w:val="16"/>
          <w:szCs w:val="16"/>
        </w:rPr>
        <w:t>Руководитель транспортной организации ________________________ _________ _____________________</w:t>
      </w:r>
    </w:p>
    <w:p w:rsidR="00C84946" w:rsidRDefault="00C84946">
      <w:pPr>
        <w:pStyle w:val="ConsPlusNonformat"/>
        <w:rPr>
          <w:sz w:val="16"/>
          <w:szCs w:val="16"/>
        </w:rPr>
      </w:pPr>
      <w:r>
        <w:rPr>
          <w:sz w:val="16"/>
          <w:szCs w:val="16"/>
        </w:rPr>
        <w:t xml:space="preserve">                                      (наименование должности) (подпись) (расшифровка подписи)</w:t>
      </w:r>
    </w:p>
    <w:p w:rsidR="00C84946" w:rsidRDefault="00C84946">
      <w:pPr>
        <w:pStyle w:val="ConsPlusNonformat"/>
        <w:rPr>
          <w:sz w:val="16"/>
          <w:szCs w:val="16"/>
        </w:rPr>
      </w:pPr>
      <w:r>
        <w:rPr>
          <w:sz w:val="16"/>
          <w:szCs w:val="16"/>
        </w:rPr>
        <w:t xml:space="preserve">              М.П.</w:t>
      </w:r>
    </w:p>
    <w:p w:rsidR="00C84946" w:rsidRDefault="00C84946">
      <w:pPr>
        <w:pStyle w:val="ConsPlusNonformat"/>
        <w:rPr>
          <w:sz w:val="16"/>
          <w:szCs w:val="16"/>
        </w:rPr>
      </w:pPr>
    </w:p>
    <w:p w:rsidR="00C84946" w:rsidRDefault="00C84946">
      <w:pPr>
        <w:pStyle w:val="ConsPlusNonformat"/>
        <w:rPr>
          <w:sz w:val="16"/>
          <w:szCs w:val="16"/>
        </w:rPr>
      </w:pPr>
      <w:r>
        <w:rPr>
          <w:sz w:val="16"/>
          <w:szCs w:val="16"/>
        </w:rPr>
        <w:t>Информация проверена:</w:t>
      </w:r>
    </w:p>
    <w:p w:rsidR="00C84946" w:rsidRDefault="00C84946">
      <w:pPr>
        <w:pStyle w:val="ConsPlusNonformat"/>
        <w:rPr>
          <w:sz w:val="16"/>
          <w:szCs w:val="16"/>
        </w:rPr>
      </w:pPr>
      <w:r>
        <w:rPr>
          <w:sz w:val="16"/>
          <w:szCs w:val="16"/>
        </w:rPr>
        <w:t>___________________________________________________________________________</w:t>
      </w:r>
    </w:p>
    <w:p w:rsidR="00C84946" w:rsidRDefault="00C84946">
      <w:pPr>
        <w:pStyle w:val="ConsPlusNonformat"/>
        <w:rPr>
          <w:sz w:val="16"/>
          <w:szCs w:val="16"/>
        </w:rPr>
      </w:pPr>
      <w:r>
        <w:rPr>
          <w:sz w:val="16"/>
          <w:szCs w:val="16"/>
        </w:rPr>
        <w:t xml:space="preserve">          (наименование главного распорядителя бюджетных средств)</w:t>
      </w:r>
    </w:p>
    <w:p w:rsidR="00C84946" w:rsidRDefault="00C84946">
      <w:pPr>
        <w:pStyle w:val="ConsPlusNonformat"/>
        <w:rPr>
          <w:sz w:val="16"/>
          <w:szCs w:val="16"/>
        </w:rPr>
      </w:pPr>
      <w:r>
        <w:rPr>
          <w:sz w:val="16"/>
          <w:szCs w:val="16"/>
        </w:rPr>
        <w:t>___________________________________________________________________________</w:t>
      </w:r>
    </w:p>
    <w:p w:rsidR="00C84946" w:rsidRDefault="00C84946">
      <w:pPr>
        <w:pStyle w:val="ConsPlusNonformat"/>
        <w:rPr>
          <w:sz w:val="16"/>
          <w:szCs w:val="16"/>
        </w:rPr>
      </w:pPr>
      <w:r>
        <w:rPr>
          <w:sz w:val="16"/>
          <w:szCs w:val="16"/>
        </w:rPr>
        <w:t xml:space="preserve">  (должность, фамилия, инициалы лица, заверившего расчет, подпись, дата)</w:t>
      </w:r>
    </w:p>
    <w:p w:rsidR="00C84946" w:rsidRDefault="00C84946">
      <w:pPr>
        <w:pStyle w:val="ConsPlusNonformat"/>
        <w:rPr>
          <w:sz w:val="16"/>
          <w:szCs w:val="16"/>
        </w:rPr>
      </w:pPr>
      <w:r>
        <w:rPr>
          <w:sz w:val="16"/>
          <w:szCs w:val="16"/>
        </w:rPr>
        <w:t xml:space="preserve">              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18" w:name="Par4012"/>
      <w:bookmarkEnd w:id="118"/>
      <w:r>
        <w:rPr>
          <w:rFonts w:ascii="Calibri" w:hAnsi="Calibri" w:cs="Calibri"/>
        </w:rPr>
        <w:t>Приложение 31</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РАСЧЕТ СРЕДСТВ,</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НАПРАВЛЯЕМЫХ НА ВЫПЛАТЫ СТИМУЛИРУЮЩЕГО ХАРАКТЕРА</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Утратил силу с 27 сентября 2013 года. - </w:t>
      </w:r>
      <w:hyperlink r:id="rId461" w:history="1">
        <w:r>
          <w:rPr>
            <w:rFonts w:ascii="Calibri" w:hAnsi="Calibri" w:cs="Calibri"/>
            <w:color w:val="0000FF"/>
          </w:rPr>
          <w:t>Распоряжение</w:t>
        </w:r>
      </w:hyperlink>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Минфина МО от 27.09.2013 N 55.</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19" w:name="Par4025"/>
      <w:bookmarkEnd w:id="119"/>
      <w:r>
        <w:rPr>
          <w:rFonts w:ascii="Calibri" w:hAnsi="Calibri" w:cs="Calibri"/>
        </w:rPr>
        <w:t>Приложение 32</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62"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27.09.2013 N 55)</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Проверено</w:t>
      </w:r>
    </w:p>
    <w:p w:rsidR="00C84946" w:rsidRDefault="00C84946">
      <w:pPr>
        <w:pStyle w:val="ConsPlusNonformat"/>
      </w:pPr>
      <w:r>
        <w:t>____________________________________________</w:t>
      </w:r>
    </w:p>
    <w:p w:rsidR="00C84946" w:rsidRDefault="00C84946">
      <w:pPr>
        <w:pStyle w:val="ConsPlusNonformat"/>
      </w:pPr>
      <w:r>
        <w:t>(должность уполномоченного должностного лица</w:t>
      </w:r>
    </w:p>
    <w:p w:rsidR="00C84946" w:rsidRDefault="00C84946">
      <w:pPr>
        <w:pStyle w:val="ConsPlusNonformat"/>
      </w:pPr>
      <w:r>
        <w:t xml:space="preserve"> Министерства транспорта Московской области)</w:t>
      </w:r>
    </w:p>
    <w:p w:rsidR="00C84946" w:rsidRDefault="00C84946">
      <w:pPr>
        <w:pStyle w:val="ConsPlusNonformat"/>
      </w:pPr>
      <w:r>
        <w:t>_________ _____________________</w:t>
      </w:r>
    </w:p>
    <w:p w:rsidR="00C84946" w:rsidRDefault="00C84946">
      <w:pPr>
        <w:pStyle w:val="ConsPlusNonformat"/>
      </w:pPr>
      <w:r>
        <w:t>(подпись) (расшифровка подписи)</w:t>
      </w:r>
    </w:p>
    <w:p w:rsidR="00C84946" w:rsidRDefault="00C84946">
      <w:pPr>
        <w:pStyle w:val="ConsPlusNonformat"/>
      </w:pPr>
      <w:r>
        <w:t>"___" _______ 20__ г.</w:t>
      </w:r>
    </w:p>
    <w:p w:rsidR="00C84946" w:rsidRDefault="00C84946">
      <w:pPr>
        <w:pStyle w:val="ConsPlusNonformat"/>
      </w:pPr>
      <w:r>
        <w:t>М.П.</w:t>
      </w:r>
    </w:p>
    <w:p w:rsidR="00C84946" w:rsidRDefault="00C84946">
      <w:pPr>
        <w:pStyle w:val="ConsPlusNonformat"/>
      </w:pPr>
    </w:p>
    <w:p w:rsidR="00C84946" w:rsidRDefault="00C84946">
      <w:pPr>
        <w:pStyle w:val="ConsPlusNonformat"/>
      </w:pPr>
      <w:bookmarkStart w:id="120" w:name="Par4040"/>
      <w:bookmarkEnd w:id="120"/>
      <w:r>
        <w:t xml:space="preserve">                                ИНФОРМАЦИЯ</w:t>
      </w:r>
    </w:p>
    <w:p w:rsidR="00C84946" w:rsidRDefault="00C84946">
      <w:pPr>
        <w:pStyle w:val="ConsPlusNonformat"/>
      </w:pPr>
      <w:r>
        <w:t xml:space="preserve">         О КОЛИЧЕСТВЕ ПЕРЕВЕЗЕННЫХ ВОДНЫМ ТРАНСПОРТОМ ПРИГОРОДНОГО</w:t>
      </w:r>
    </w:p>
    <w:p w:rsidR="00C84946" w:rsidRDefault="00C84946">
      <w:pPr>
        <w:pStyle w:val="ConsPlusNonformat"/>
      </w:pPr>
      <w:r>
        <w:t xml:space="preserve">           СООБЩЕНИЯ ОТДЕЛЬНЫХ КАТЕГОРИЙ ГРАЖДАН, ИМЕЮЩИХ МЕСТО</w:t>
      </w:r>
    </w:p>
    <w:p w:rsidR="00C84946" w:rsidRDefault="00C84946">
      <w:pPr>
        <w:pStyle w:val="ConsPlusNonformat"/>
      </w:pPr>
      <w:r>
        <w:t xml:space="preserve">                      ЖИТЕЛЬСТВА В МОСКОВСКОЙ ОБЛАСТИ</w:t>
      </w:r>
    </w:p>
    <w:p w:rsidR="00C84946" w:rsidRDefault="00C84946">
      <w:pPr>
        <w:pStyle w:val="ConsPlusNonformat"/>
      </w:pPr>
      <w:r>
        <w:t xml:space="preserve">                           ЗА __________ 20__ Г.</w:t>
      </w:r>
    </w:p>
    <w:p w:rsidR="00C84946" w:rsidRDefault="00C84946">
      <w:pPr>
        <w:pStyle w:val="ConsPlusNonformat"/>
      </w:pPr>
      <w:r>
        <w:t xml:space="preserve">                               (период)</w:t>
      </w:r>
    </w:p>
    <w:p w:rsidR="00C84946" w:rsidRDefault="00C84946">
      <w:pPr>
        <w:pStyle w:val="ConsPlusNonformat"/>
      </w:pPr>
      <w:r>
        <w:t xml:space="preserve">                  _______________________________________</w:t>
      </w:r>
    </w:p>
    <w:p w:rsidR="00C84946" w:rsidRDefault="00C84946">
      <w:pPr>
        <w:pStyle w:val="ConsPlusNonformat"/>
      </w:pPr>
      <w:r>
        <w:t xml:space="preserve">                  (наименование транспортной организации)</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2145"/>
        <w:gridCol w:w="1815"/>
        <w:gridCol w:w="2475"/>
        <w:gridCol w:w="1815"/>
        <w:gridCol w:w="1815"/>
        <w:gridCol w:w="1815"/>
        <w:gridCol w:w="1815"/>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маршрута</w:t>
            </w:r>
          </w:p>
        </w:tc>
        <w:tc>
          <w:tcPr>
            <w:tcW w:w="429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726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429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6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отдельные категории граждан, </w:t>
            </w:r>
            <w:r>
              <w:rPr>
                <w:rFonts w:ascii="Calibri" w:hAnsi="Calibri" w:cs="Calibri"/>
              </w:rPr>
              <w:lastRenderedPageBreak/>
              <w:t>имеющие льготу в размере 50 процентов</w:t>
            </w:r>
          </w:p>
        </w:tc>
        <w:tc>
          <w:tcPr>
            <w:tcW w:w="36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Отдельные категории граждан, </w:t>
            </w:r>
            <w:r>
              <w:rPr>
                <w:rFonts w:ascii="Calibri" w:hAnsi="Calibri" w:cs="Calibri"/>
              </w:rPr>
              <w:lastRenderedPageBreak/>
              <w:t>имеющие льготу в размере 100 процентов</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 (гр. 5 + гр. 7)</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выпадающих доходов (руб.) (гр. 6 + гр. 8)</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выпадающих доходов (руб.)</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выпадающих доходов (руб.)</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____________________________________  _________  __________________________</w:t>
      </w:r>
    </w:p>
    <w:p w:rsidR="00C84946" w:rsidRDefault="00C84946">
      <w:pPr>
        <w:pStyle w:val="ConsPlusNonformat"/>
      </w:pPr>
      <w:r>
        <w:t>(наименование должности руководителя  (подпись)    (расшифровка подписи)</w:t>
      </w:r>
    </w:p>
    <w:p w:rsidR="00C84946" w:rsidRDefault="00C84946">
      <w:pPr>
        <w:pStyle w:val="ConsPlusNonformat"/>
      </w:pPr>
      <w:r>
        <w:t xml:space="preserve">     транспортной организации)</w:t>
      </w:r>
    </w:p>
    <w:p w:rsidR="00C84946" w:rsidRDefault="00C84946">
      <w:pPr>
        <w:pStyle w:val="ConsPlusNonformat"/>
      </w:pPr>
      <w:r>
        <w:t>"___" ____________ 20__ г.</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21" w:name="Par4096"/>
      <w:bookmarkEnd w:id="121"/>
      <w:r>
        <w:rPr>
          <w:rFonts w:ascii="Calibri" w:hAnsi="Calibri" w:cs="Calibri"/>
        </w:rPr>
        <w:t>Приложение 33</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63"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02.12.2013 N 66)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____________________________________________</w:t>
      </w:r>
    </w:p>
    <w:p w:rsidR="00C84946" w:rsidRDefault="00C84946">
      <w:pPr>
        <w:pStyle w:val="ConsPlusNonformat"/>
      </w:pPr>
      <w:r>
        <w:t>(должность уполномоченного должностного лица</w:t>
      </w:r>
    </w:p>
    <w:p w:rsidR="00C84946" w:rsidRDefault="00C84946">
      <w:pPr>
        <w:pStyle w:val="ConsPlusNonformat"/>
      </w:pPr>
      <w:r>
        <w:t xml:space="preserve"> Министерства транспорта Московской области)</w:t>
      </w:r>
    </w:p>
    <w:p w:rsidR="00C84946" w:rsidRDefault="00C84946">
      <w:pPr>
        <w:pStyle w:val="ConsPlusNonformat"/>
      </w:pPr>
      <w:r>
        <w:t>_________ _____________________</w:t>
      </w:r>
    </w:p>
    <w:p w:rsidR="00C84946" w:rsidRDefault="00C84946">
      <w:pPr>
        <w:pStyle w:val="ConsPlusNonformat"/>
      </w:pPr>
      <w:r>
        <w:t>(подпись) (расшифровка подписи)</w:t>
      </w:r>
    </w:p>
    <w:p w:rsidR="00C84946" w:rsidRDefault="00C84946">
      <w:pPr>
        <w:pStyle w:val="ConsPlusNonformat"/>
      </w:pPr>
    </w:p>
    <w:p w:rsidR="00C84946" w:rsidRDefault="00C84946">
      <w:pPr>
        <w:pStyle w:val="ConsPlusNonformat"/>
      </w:pPr>
      <w:r>
        <w:t>"___" _______ 20__ г.</w:t>
      </w:r>
    </w:p>
    <w:p w:rsidR="00C84946" w:rsidRDefault="00C84946">
      <w:pPr>
        <w:pStyle w:val="ConsPlusNonformat"/>
      </w:pPr>
    </w:p>
    <w:p w:rsidR="00C84946" w:rsidRDefault="00C84946">
      <w:pPr>
        <w:pStyle w:val="ConsPlusNonformat"/>
      </w:pPr>
      <w:r>
        <w:lastRenderedPageBreak/>
        <w:t>М.П.</w:t>
      </w:r>
    </w:p>
    <w:p w:rsidR="00C84946" w:rsidRDefault="00C84946">
      <w:pPr>
        <w:pStyle w:val="ConsPlusNonformat"/>
      </w:pPr>
    </w:p>
    <w:p w:rsidR="00C84946" w:rsidRDefault="00C84946">
      <w:pPr>
        <w:pStyle w:val="ConsPlusNonformat"/>
      </w:pPr>
      <w:bookmarkStart w:id="122" w:name="Par4112"/>
      <w:bookmarkEnd w:id="122"/>
      <w:r>
        <w:t xml:space="preserve">                                ИНФОРМАЦИЯ</w:t>
      </w:r>
    </w:p>
    <w:p w:rsidR="00C84946" w:rsidRDefault="00C84946">
      <w:pPr>
        <w:pStyle w:val="ConsPlusNonformat"/>
      </w:pPr>
      <w:r>
        <w:t xml:space="preserve">      О КОЛИЧЕСТВЕ ПЕРЕВЕЗЕННЫХ ОТДЕЛЬНЫХ КАТЕГОРИЙ ГРАЖДАН, ИМЕЮЩИХ</w:t>
      </w:r>
    </w:p>
    <w:p w:rsidR="00C84946" w:rsidRDefault="00C84946">
      <w:pPr>
        <w:pStyle w:val="ConsPlusNonformat"/>
      </w:pPr>
      <w:r>
        <w:t xml:space="preserve">        МЕСТО ЖИТЕЛЬСТВА В г. МОСКВЕ, И ОБ ОБЪЕМЕ ДЕНЕЖНЫХ СРЕДСТВ</w:t>
      </w:r>
    </w:p>
    <w:p w:rsidR="00C84946" w:rsidRDefault="00C84946">
      <w:pPr>
        <w:pStyle w:val="ConsPlusNonformat"/>
      </w:pPr>
      <w:r>
        <w:t xml:space="preserve">       НА ПОКРЫТИЕ ВЫПАДАЮЩИХ ДОХОДОВ ПО ПЕРЕВОЗКЕ НА АВТОМОБИЛЬНОМ</w:t>
      </w:r>
    </w:p>
    <w:p w:rsidR="00C84946" w:rsidRDefault="00C84946">
      <w:pPr>
        <w:pStyle w:val="ConsPlusNonformat"/>
      </w:pPr>
      <w:r>
        <w:t xml:space="preserve">          И ГОРОДСКОМ НАЗЕМНОМ ЭЛЕКТРИЧЕСКОМ ТРАНСПОРТЕ ОТДЕЛЬНЫХ</w:t>
      </w:r>
    </w:p>
    <w:p w:rsidR="00C84946" w:rsidRDefault="00C84946">
      <w:pPr>
        <w:pStyle w:val="ConsPlusNonformat"/>
      </w:pPr>
      <w:r>
        <w:t xml:space="preserve">          КАТЕГОРИЙ ГРАЖДАН, ИМЕЮЩИХ МЕСТО ЖИТЕЛЬСТВА В г. МОСКВЕ</w:t>
      </w:r>
    </w:p>
    <w:p w:rsidR="00C84946" w:rsidRDefault="00C84946">
      <w:pPr>
        <w:pStyle w:val="ConsPlusNonformat"/>
      </w:pPr>
      <w:r>
        <w:t xml:space="preserve">                        ЗА _______________ 20__ Г.</w:t>
      </w:r>
    </w:p>
    <w:p w:rsidR="00C84946" w:rsidRDefault="00C84946">
      <w:pPr>
        <w:pStyle w:val="ConsPlusNonformat"/>
      </w:pPr>
      <w:r>
        <w:t xml:space="preserve">                              (период)</w:t>
      </w:r>
    </w:p>
    <w:p w:rsidR="00C84946" w:rsidRDefault="00C84946">
      <w:pPr>
        <w:pStyle w:val="ConsPlusNonformat"/>
      </w:pPr>
      <w:r>
        <w:t xml:space="preserve">          _______________________________________________________</w:t>
      </w:r>
    </w:p>
    <w:p w:rsidR="00C84946" w:rsidRDefault="00C84946">
      <w:pPr>
        <w:pStyle w:val="ConsPlusNonformat"/>
      </w:pPr>
      <w:r>
        <w:t xml:space="preserve">          (наименование транспортной организации, вид транспорта)</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4290"/>
        <w:gridCol w:w="3300"/>
        <w:gridCol w:w="3960"/>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w:t>
            </w:r>
          </w:p>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п/п</w:t>
            </w:r>
          </w:p>
        </w:tc>
        <w:tc>
          <w:tcPr>
            <w:tcW w:w="429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маршрута (вид сообщения)</w:t>
            </w:r>
          </w:p>
        </w:tc>
        <w:tc>
          <w:tcPr>
            <w:tcW w:w="7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Отдельные категории граждан, имеющие место жительства в городе Москве</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429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поездок</w:t>
            </w: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выпадающих доходов (руб.)</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Муниципальные маршруты городского сообщения</w:t>
            </w:r>
          </w:p>
        </w:tc>
        <w:tc>
          <w:tcPr>
            <w:tcW w:w="3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Муниципальные и межмуниципальные маршруты пригородного сообщения</w:t>
            </w:r>
          </w:p>
        </w:tc>
        <w:tc>
          <w:tcPr>
            <w:tcW w:w="3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2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33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__________________________       __________________________________________</w:t>
      </w:r>
    </w:p>
    <w:p w:rsidR="00C84946" w:rsidRDefault="00C84946">
      <w:pPr>
        <w:pStyle w:val="ConsPlusNonformat"/>
      </w:pPr>
      <w:r>
        <w:t>(наименование транспортной         (наименование организации, оказывающей</w:t>
      </w:r>
    </w:p>
    <w:p w:rsidR="00C84946" w:rsidRDefault="00C84946">
      <w:pPr>
        <w:pStyle w:val="ConsPlusNonformat"/>
      </w:pPr>
      <w:r>
        <w:t xml:space="preserve">       организации)                услуги по сбору и обработке информации</w:t>
      </w:r>
    </w:p>
    <w:p w:rsidR="00C84946" w:rsidRDefault="00C84946">
      <w:pPr>
        <w:pStyle w:val="ConsPlusNonformat"/>
      </w:pPr>
      <w:r>
        <w:t xml:space="preserve">                                   из баз данных транспортных организаций)</w:t>
      </w:r>
    </w:p>
    <w:p w:rsidR="00C84946" w:rsidRDefault="00C84946">
      <w:pPr>
        <w:pStyle w:val="ConsPlusNonformat"/>
      </w:pPr>
      <w:r>
        <w:t>__________________________       __________________________________________</w:t>
      </w:r>
    </w:p>
    <w:p w:rsidR="00C84946" w:rsidRDefault="00C84946">
      <w:pPr>
        <w:pStyle w:val="ConsPlusNonformat"/>
      </w:pPr>
      <w:r>
        <w:lastRenderedPageBreak/>
        <w:t xml:space="preserve"> (наименование должности            (наименование должности руководителя</w:t>
      </w:r>
    </w:p>
    <w:p w:rsidR="00C84946" w:rsidRDefault="00C84946">
      <w:pPr>
        <w:pStyle w:val="ConsPlusNonformat"/>
      </w:pPr>
      <w:r>
        <w:t>руководителя транспортной         организации, оказывающей услуги по сбору</w:t>
      </w:r>
    </w:p>
    <w:p w:rsidR="00C84946" w:rsidRDefault="00C84946">
      <w:pPr>
        <w:pStyle w:val="ConsPlusNonformat"/>
      </w:pPr>
      <w:r>
        <w:t xml:space="preserve">       организации)                 и обработке информации из баз данных</w:t>
      </w:r>
    </w:p>
    <w:p w:rsidR="00C84946" w:rsidRDefault="00C84946">
      <w:pPr>
        <w:pStyle w:val="ConsPlusNonformat"/>
      </w:pPr>
      <w:r>
        <w:t xml:space="preserve">                                         транспортных организаций)</w:t>
      </w:r>
    </w:p>
    <w:p w:rsidR="00C84946" w:rsidRDefault="00C84946">
      <w:pPr>
        <w:pStyle w:val="ConsPlusNonformat"/>
      </w:pPr>
      <w:r>
        <w:t>_________ _____________________  _________ _____________________</w:t>
      </w:r>
    </w:p>
    <w:p w:rsidR="00C84946" w:rsidRDefault="00C84946">
      <w:pPr>
        <w:pStyle w:val="ConsPlusNonformat"/>
      </w:pPr>
      <w:r>
        <w:t>(подпись) (расшифровка подписи)  (подпись) (расшифровка подписи)</w:t>
      </w:r>
    </w:p>
    <w:p w:rsidR="00C84946" w:rsidRDefault="00C84946">
      <w:pPr>
        <w:pStyle w:val="ConsPlusNonformat"/>
      </w:pPr>
    </w:p>
    <w:p w:rsidR="00C84946" w:rsidRDefault="00C84946">
      <w:pPr>
        <w:pStyle w:val="ConsPlusNonformat"/>
      </w:pPr>
      <w:r>
        <w:t>"___" _______ 20_ г.             "___" _________ 200__ г.</w:t>
      </w:r>
    </w:p>
    <w:p w:rsidR="00C84946" w:rsidRDefault="00C84946">
      <w:pPr>
        <w:pStyle w:val="ConsPlusNonformat"/>
      </w:pPr>
    </w:p>
    <w:p w:rsidR="00C84946" w:rsidRDefault="00C84946">
      <w:pPr>
        <w:pStyle w:val="ConsPlusNonformat"/>
      </w:pPr>
      <w:r>
        <w:t>М.П.                             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23" w:name="Par4178"/>
      <w:bookmarkEnd w:id="123"/>
      <w:r>
        <w:rPr>
          <w:rFonts w:ascii="Calibri" w:hAnsi="Calibri" w:cs="Calibri"/>
        </w:rPr>
        <w:t>Приложение 34</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464" w:history="1">
        <w:r>
          <w:rPr>
            <w:rFonts w:ascii="Calibri" w:hAnsi="Calibri" w:cs="Calibri"/>
            <w:color w:val="0000FF"/>
          </w:rPr>
          <w:t>распоряжением</w:t>
        </w:r>
      </w:hyperlink>
      <w:r>
        <w:rPr>
          <w:rFonts w:ascii="Calibri" w:hAnsi="Calibri" w:cs="Calibri"/>
        </w:rPr>
        <w:t xml:space="preserve"> Минфина МО от 25.11.2010 N 79)</w:t>
      </w:r>
    </w:p>
    <w:p w:rsidR="00C84946" w:rsidRDefault="00C84946">
      <w:pPr>
        <w:widowControl w:val="0"/>
        <w:autoSpaceDE w:val="0"/>
        <w:autoSpaceDN w:val="0"/>
        <w:adjustRightInd w:val="0"/>
        <w:spacing w:after="0" w:line="240" w:lineRule="auto"/>
        <w:jc w:val="center"/>
        <w:rPr>
          <w:rFonts w:ascii="Calibri" w:hAnsi="Calibri" w:cs="Calibri"/>
        </w:rPr>
        <w:sectPr w:rsidR="00C84946">
          <w:pgSz w:w="16838" w:h="11905" w:orient="landscape"/>
          <w:pgMar w:top="1701" w:right="1134" w:bottom="850" w:left="1134" w:header="720" w:footer="720" w:gutter="0"/>
          <w:cols w:space="720"/>
          <w:noEndnote/>
        </w:sect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124" w:name="Par4183"/>
      <w:bookmarkEnd w:id="124"/>
      <w:r>
        <w:t xml:space="preserve">                                  ЗАЯВКА</w:t>
      </w:r>
    </w:p>
    <w:p w:rsidR="00C84946" w:rsidRDefault="00C84946">
      <w:pPr>
        <w:pStyle w:val="ConsPlusNonformat"/>
      </w:pPr>
      <w:r>
        <w:t xml:space="preserve">                НА ПОЛУЧЕНИЕ НАЛИЧНЫХ ДЕНЕЖНЫХ СРЕДСТВ </w:t>
      </w:r>
      <w:hyperlink w:anchor="Par4218" w:history="1">
        <w:r>
          <w:rPr>
            <w:color w:val="0000FF"/>
          </w:rPr>
          <w:t>&lt;1&gt;</w:t>
        </w:r>
      </w:hyperlink>
    </w:p>
    <w:p w:rsidR="00C84946" w:rsidRDefault="00C84946">
      <w:pPr>
        <w:pStyle w:val="ConsPlusNonformat"/>
      </w:pPr>
      <w:r>
        <w:t xml:space="preserve">                       НА "__" ___________ _____ Г.</w:t>
      </w:r>
    </w:p>
    <w:p w:rsidR="00C84946" w:rsidRDefault="00C84946">
      <w:pPr>
        <w:pStyle w:val="ConsPlusNonformat"/>
      </w:pPr>
    </w:p>
    <w:p w:rsidR="00C84946" w:rsidRDefault="00C84946">
      <w:pPr>
        <w:pStyle w:val="ConsPlusNonformat"/>
      </w:pPr>
      <w:r>
        <w:t>___________________________________________________________________________</w:t>
      </w:r>
    </w:p>
    <w:p w:rsidR="00C84946" w:rsidRDefault="00C84946">
      <w:pPr>
        <w:pStyle w:val="ConsPlusNonformat"/>
      </w:pPr>
      <w:r>
        <w:t xml:space="preserve">                (наименование получателя бюджетных средств)</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(N лицевого счета)</w:t>
      </w:r>
    </w:p>
    <w:p w:rsidR="00C84946" w:rsidRDefault="00C84946">
      <w:pPr>
        <w:pStyle w:val="ConsPlusNonformat"/>
      </w:pPr>
    </w:p>
    <w:p w:rsidR="00C84946" w:rsidRDefault="00C84946">
      <w:pPr>
        <w:pStyle w:val="ConsPlusNonformat"/>
      </w:pPr>
      <w:r>
        <w:t>Наличные деньги в сумме __________________ руб. на основании денежного чека</w:t>
      </w:r>
    </w:p>
    <w:p w:rsidR="00C84946" w:rsidRDefault="00C84946">
      <w:pPr>
        <w:pStyle w:val="ConsPlusNonformat"/>
      </w:pPr>
    </w:p>
    <w:p w:rsidR="00C84946" w:rsidRDefault="00C84946">
      <w:pPr>
        <w:pStyle w:val="ConsPlusNonformat"/>
      </w:pPr>
      <w:r>
        <w:t>СЕРИЯ ______________ НОМЕР _______________ ДАТА ___________________________</w:t>
      </w:r>
    </w:p>
    <w:p w:rsidR="00C84946" w:rsidRDefault="00C84946">
      <w:pPr>
        <w:pStyle w:val="ConsPlusNonformat"/>
      </w:pPr>
    </w:p>
    <w:p w:rsidR="00C84946" w:rsidRDefault="00C84946">
      <w:pPr>
        <w:pStyle w:val="ConsPlusNonformat"/>
      </w:pPr>
      <w:r>
        <w:t>Доверяем получить работнику:</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(фамилия, имя, отчество)</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(должность)</w:t>
      </w:r>
    </w:p>
    <w:p w:rsidR="00C84946" w:rsidRDefault="00C84946">
      <w:pPr>
        <w:pStyle w:val="ConsPlusNonformat"/>
      </w:pPr>
      <w:r>
        <w:t>Паспорт: серия ___________ N ______________________________________________</w:t>
      </w:r>
    </w:p>
    <w:p w:rsidR="00C84946" w:rsidRDefault="00C84946">
      <w:pPr>
        <w:pStyle w:val="ConsPlusNonformat"/>
      </w:pPr>
    </w:p>
    <w:p w:rsidR="00C84946" w:rsidRDefault="00C84946">
      <w:pPr>
        <w:pStyle w:val="ConsPlusNonformat"/>
      </w:pPr>
      <w:r>
        <w:t>Кем выдан: ________________________________________________________________</w:t>
      </w:r>
    </w:p>
    <w:p w:rsidR="00C84946" w:rsidRDefault="00C84946">
      <w:pPr>
        <w:pStyle w:val="ConsPlusNonformat"/>
      </w:pPr>
    </w:p>
    <w:p w:rsidR="00C84946" w:rsidRDefault="00C84946">
      <w:pPr>
        <w:pStyle w:val="ConsPlusNonformat"/>
      </w:pPr>
      <w:r>
        <w:t>Дата выдачи: "______" ___________________ 19____ г.</w:t>
      </w:r>
    </w:p>
    <w:p w:rsidR="00C84946" w:rsidRDefault="00C84946">
      <w:pPr>
        <w:pStyle w:val="ConsPlusNonformat"/>
      </w:pPr>
    </w:p>
    <w:p w:rsidR="00C84946" w:rsidRDefault="00C84946">
      <w:pPr>
        <w:pStyle w:val="ConsPlusNonformat"/>
      </w:pPr>
      <w:r>
        <w:t>Подпись доверенного лица ____________________________________ удостоверяем.</w:t>
      </w:r>
    </w:p>
    <w:p w:rsidR="00C84946" w:rsidRDefault="00C84946">
      <w:pPr>
        <w:pStyle w:val="ConsPlusNonformat"/>
      </w:pPr>
    </w:p>
    <w:p w:rsidR="00C84946" w:rsidRDefault="00C84946">
      <w:pPr>
        <w:pStyle w:val="ConsPlusNonformat"/>
      </w:pPr>
      <w:r>
        <w:t>Руководитель</w:t>
      </w:r>
    </w:p>
    <w:p w:rsidR="00C84946" w:rsidRDefault="00C84946">
      <w:pPr>
        <w:pStyle w:val="ConsPlusNonformat"/>
      </w:pPr>
      <w:r>
        <w:t>получателя бюджетных средств _____________________ 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Главный бухгалтер _______________________ _________________________________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М.П.</w:t>
      </w:r>
    </w:p>
    <w:p w:rsidR="00C84946" w:rsidRDefault="00C84946">
      <w:pPr>
        <w:pStyle w:val="ConsPlusNonformat"/>
        <w:sectPr w:rsidR="00C84946">
          <w:pgSz w:w="11905" w:h="16838"/>
          <w:pgMar w:top="1134" w:right="850" w:bottom="1134" w:left="1701" w:header="720" w:footer="720" w:gutter="0"/>
          <w:cols w:space="720"/>
          <w:noEndnote/>
        </w:sect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25" w:name="Par4218"/>
      <w:bookmarkEnd w:id="125"/>
      <w:r>
        <w:rPr>
          <w:rFonts w:ascii="Calibri" w:hAnsi="Calibri" w:cs="Calibri"/>
        </w:rPr>
        <w:t>&lt;1&gt; Представляется в двух экземплярах.</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2"/>
        <w:rPr>
          <w:rFonts w:ascii="Calibri" w:hAnsi="Calibri" w:cs="Calibri"/>
        </w:rPr>
      </w:pPr>
      <w:bookmarkStart w:id="126" w:name="Par4220"/>
      <w:bookmarkEnd w:id="126"/>
      <w:r>
        <w:rPr>
          <w:rFonts w:ascii="Calibri" w:hAnsi="Calibri" w:cs="Calibri"/>
        </w:rPr>
        <w:t>Оборотная сторона</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ИСПОЛЬЗОВАНИЯ НАЛИЧНЫХ ДЕНЕЖНЫХ СРЕДСТВ ПО ЧЕКУ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СЕРИЯ _______ НОМЕР _________ ДАТА ____________</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2145"/>
        <w:gridCol w:w="1815"/>
        <w:gridCol w:w="2145"/>
        <w:gridCol w:w="825"/>
        <w:gridCol w:w="825"/>
        <w:gridCol w:w="825"/>
        <w:gridCol w:w="660"/>
        <w:gridCol w:w="495"/>
        <w:gridCol w:w="660"/>
        <w:gridCol w:w="1155"/>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w:t>
            </w:r>
          </w:p>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п/п</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расхода</w:t>
            </w:r>
          </w:p>
        </w:tc>
        <w:tc>
          <w:tcPr>
            <w:tcW w:w="181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Основание </w:t>
            </w:r>
            <w:hyperlink w:anchor="Par4383" w:history="1">
              <w:r>
                <w:rPr>
                  <w:rFonts w:ascii="Calibri" w:hAnsi="Calibri" w:cs="Calibri"/>
                  <w:color w:val="0000FF"/>
                </w:rPr>
                <w:t>&lt;*&gt;</w:t>
              </w:r>
            </w:hyperlink>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 xml:space="preserve">N бюдж. обяз-ва </w:t>
            </w:r>
            <w:hyperlink w:anchor="Par4384" w:history="1">
              <w:r>
                <w:rPr>
                  <w:rFonts w:ascii="Calibri" w:hAnsi="Calibri" w:cs="Calibri"/>
                  <w:color w:val="0000FF"/>
                </w:rPr>
                <w:t>&lt;**&gt;</w:t>
              </w:r>
            </w:hyperlink>
          </w:p>
        </w:tc>
        <w:tc>
          <w:tcPr>
            <w:tcW w:w="429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Коды бюджетной классификации</w:t>
            </w:r>
          </w:p>
        </w:tc>
        <w:tc>
          <w:tcPr>
            <w:tcW w:w="115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81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ППП</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Рз, ПРз</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КЦСР</w:t>
            </w: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КВР</w:t>
            </w:r>
          </w:p>
        </w:tc>
        <w:tc>
          <w:tcPr>
            <w:tcW w:w="115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КОСГУ</w:t>
            </w:r>
          </w:p>
        </w:tc>
        <w:tc>
          <w:tcPr>
            <w:tcW w:w="115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8</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9</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Сумма прописью: ___________________________________________________________</w:t>
      </w:r>
    </w:p>
    <w:p w:rsidR="00C84946" w:rsidRDefault="00C84946">
      <w:pPr>
        <w:pStyle w:val="ConsPlusNonformat"/>
      </w:pPr>
    </w:p>
    <w:p w:rsidR="00C84946" w:rsidRDefault="00C84946">
      <w:pPr>
        <w:pStyle w:val="ConsPlusNonformat"/>
      </w:pPr>
      <w:r>
        <w:t>Руководитель</w:t>
      </w:r>
    </w:p>
    <w:p w:rsidR="00C84946" w:rsidRDefault="00C84946">
      <w:pPr>
        <w:pStyle w:val="ConsPlusNonformat"/>
      </w:pPr>
      <w:r>
        <w:t>получателя</w:t>
      </w:r>
    </w:p>
    <w:p w:rsidR="00C84946" w:rsidRDefault="00C84946">
      <w:pPr>
        <w:pStyle w:val="ConsPlusNonformat"/>
      </w:pPr>
      <w:r>
        <w:t>бюджетных средств _____________  ___________  ___________________________</w:t>
      </w:r>
    </w:p>
    <w:p w:rsidR="00C84946" w:rsidRDefault="00C84946">
      <w:pPr>
        <w:pStyle w:val="ConsPlusNonformat"/>
      </w:pPr>
      <w:r>
        <w:t xml:space="preserve">                   (должность)    (подпись)      (расшифровка подписи)</w:t>
      </w:r>
    </w:p>
    <w:p w:rsidR="00C84946" w:rsidRDefault="00C84946">
      <w:pPr>
        <w:pStyle w:val="ConsPlusNonformat"/>
      </w:pPr>
    </w:p>
    <w:p w:rsidR="00C84946" w:rsidRDefault="00C84946">
      <w:pPr>
        <w:pStyle w:val="ConsPlusNonformat"/>
      </w:pPr>
      <w:r>
        <w:t>Главный</w:t>
      </w:r>
    </w:p>
    <w:p w:rsidR="00C84946" w:rsidRDefault="00C84946">
      <w:pPr>
        <w:pStyle w:val="ConsPlusNonformat"/>
      </w:pPr>
      <w:r>
        <w:t>бухгалтер _____________________  ___________  ___________________________</w:t>
      </w:r>
    </w:p>
    <w:p w:rsidR="00C84946" w:rsidRDefault="00C84946">
      <w:pPr>
        <w:pStyle w:val="ConsPlusNonformat"/>
      </w:pPr>
      <w:r>
        <w:t xml:space="preserve">               (должность)        (подпись)      (расшифровка подписи)</w:t>
      </w:r>
    </w:p>
    <w:p w:rsidR="00C84946" w:rsidRDefault="00C84946">
      <w:pPr>
        <w:pStyle w:val="ConsPlusNonformat"/>
      </w:pPr>
      <w:r>
        <w:t>М.П.</w:t>
      </w:r>
    </w:p>
    <w:p w:rsidR="00C84946" w:rsidRDefault="00C84946">
      <w:pPr>
        <w:pStyle w:val="ConsPlusNonformat"/>
      </w:pPr>
    </w:p>
    <w:p w:rsidR="00C84946" w:rsidRDefault="00C84946">
      <w:pPr>
        <w:pStyle w:val="ConsPlusNonformat"/>
      </w:pPr>
      <w:r>
        <w:t>Исполнитель ___________________  ___________  ___________________________</w:t>
      </w:r>
    </w:p>
    <w:p w:rsidR="00C84946" w:rsidRDefault="00C84946">
      <w:pPr>
        <w:pStyle w:val="ConsPlusNonformat"/>
      </w:pPr>
      <w:r>
        <w:t xml:space="preserve">                 (должность)      (подпись)      (расшифровка подписи)</w:t>
      </w:r>
    </w:p>
    <w:p w:rsidR="00C84946" w:rsidRDefault="00C84946">
      <w:pPr>
        <w:pStyle w:val="ConsPlusNonformat"/>
      </w:pPr>
    </w:p>
    <w:p w:rsidR="00C84946" w:rsidRDefault="00C84946">
      <w:pPr>
        <w:pStyle w:val="ConsPlusNonformat"/>
      </w:pPr>
      <w:r>
        <w:t>"__" _________ 200__ г.</w:t>
      </w:r>
    </w:p>
    <w:p w:rsidR="00C84946" w:rsidRDefault="00C84946">
      <w:pPr>
        <w:pStyle w:val="ConsPlusNonformat"/>
      </w:pPr>
    </w:p>
    <w:p w:rsidR="00C84946" w:rsidRDefault="00C84946">
      <w:pPr>
        <w:pStyle w:val="ConsPlusNonformat"/>
      </w:pPr>
      <w:r>
        <w:t>Отметка ответственного исполнителя</w:t>
      </w:r>
    </w:p>
    <w:p w:rsidR="00C84946" w:rsidRDefault="00C84946">
      <w:pPr>
        <w:pStyle w:val="ConsPlusNonformat"/>
      </w:pPr>
      <w:r>
        <w:t>Министерства финансов</w:t>
      </w:r>
    </w:p>
    <w:p w:rsidR="00C84946" w:rsidRDefault="00C84946">
      <w:pPr>
        <w:pStyle w:val="ConsPlusNonformat"/>
      </w:pPr>
      <w:r>
        <w:t>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27" w:name="Par4383"/>
      <w:bookmarkEnd w:id="127"/>
      <w:r>
        <w:rPr>
          <w:rFonts w:ascii="Calibri" w:hAnsi="Calibri" w:cs="Calibri"/>
        </w:rPr>
        <w:t>&lt;*&gt; Заполняется при оплате из резервного фонда Правительства Московской области.</w:t>
      </w:r>
    </w:p>
    <w:p w:rsidR="00C84946" w:rsidRDefault="00C84946">
      <w:pPr>
        <w:widowControl w:val="0"/>
        <w:autoSpaceDE w:val="0"/>
        <w:autoSpaceDN w:val="0"/>
        <w:adjustRightInd w:val="0"/>
        <w:spacing w:after="0" w:line="240" w:lineRule="auto"/>
        <w:ind w:firstLine="540"/>
        <w:jc w:val="both"/>
        <w:rPr>
          <w:rFonts w:ascii="Calibri" w:hAnsi="Calibri" w:cs="Calibri"/>
        </w:rPr>
      </w:pPr>
      <w:bookmarkStart w:id="128" w:name="Par4384"/>
      <w:bookmarkEnd w:id="128"/>
      <w:r>
        <w:rPr>
          <w:rFonts w:ascii="Calibri" w:hAnsi="Calibri" w:cs="Calibri"/>
        </w:rPr>
        <w:t>&lt;**&gt; Заполняется при оплате государственных контрактов (договоров, соглашений, реестров договоров) и выплате заработной платы.</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29" w:name="Par4390"/>
      <w:bookmarkEnd w:id="129"/>
      <w:r>
        <w:rPr>
          <w:rFonts w:ascii="Calibri" w:hAnsi="Calibri" w:cs="Calibri"/>
        </w:rPr>
        <w:t>Приложение 35</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65"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27.09.2013 N 55)</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30" w:name="Par4396"/>
      <w:bookmarkEnd w:id="130"/>
      <w:r>
        <w:rPr>
          <w:rFonts w:ascii="Calibri" w:hAnsi="Calibri" w:cs="Calibri"/>
        </w:rPr>
        <w:t>РЕЕСТР</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СУБСИДИЙ, ПОДЛЕЖАЩИХ ПЕРЕЧИСЛЕНИЮ</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СЕЛЬСКОХОЗЯЙСТВЕННЫМ ТОВАРОПРОИЗВОДИТЕЛЯМ</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на "___" _______ 201__ ГОДА</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(руб.)</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3630"/>
        <w:gridCol w:w="3630"/>
        <w:gridCol w:w="1815"/>
        <w:gridCol w:w="2145"/>
        <w:gridCol w:w="2145"/>
        <w:gridCol w:w="2475"/>
        <w:gridCol w:w="1815"/>
        <w:gridCol w:w="2310"/>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w:t>
            </w:r>
          </w:p>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п/п</w:t>
            </w:r>
          </w:p>
        </w:tc>
        <w:tc>
          <w:tcPr>
            <w:tcW w:w="363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муниципального образования Московской области и сельскохозяйственного товаропроизводителя</w:t>
            </w:r>
          </w:p>
        </w:tc>
        <w:tc>
          <w:tcPr>
            <w:tcW w:w="363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Размер субсидии по расчету сельскохозяйственного товаропроизводителя</w:t>
            </w:r>
          </w:p>
        </w:tc>
        <w:tc>
          <w:tcPr>
            <w:tcW w:w="39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Перечислено субсидии на "__" _____ 201_ г.</w:t>
            </w:r>
          </w:p>
        </w:tc>
        <w:tc>
          <w:tcPr>
            <w:tcW w:w="462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Остаток субсидии по расчету на "__" ____ 201_ г.</w:t>
            </w:r>
          </w:p>
        </w:tc>
        <w:tc>
          <w:tcPr>
            <w:tcW w:w="412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Сумма субсидии, подлежащая распределению</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Из бюджета Московской области</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Из</w:t>
            </w:r>
          </w:p>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федерального бюджета</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Из бюджета Московской области</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Из федерального бюджета</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Из бюджета Московской области</w:t>
            </w: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Из федерального бюджета</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36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____________________________________________  ___________  ________________</w:t>
      </w:r>
    </w:p>
    <w:p w:rsidR="00C84946" w:rsidRDefault="00C84946">
      <w:pPr>
        <w:pStyle w:val="ConsPlusNonformat"/>
      </w:pPr>
      <w:r>
        <w:t>(должность уполномоченного должностного лица   (подпись)    (расшифровка)</w:t>
      </w:r>
    </w:p>
    <w:p w:rsidR="00C84946" w:rsidRDefault="00C84946">
      <w:pPr>
        <w:pStyle w:val="ConsPlusNonformat"/>
      </w:pPr>
      <w:r>
        <w:t xml:space="preserve">     Министерства сельского хозяйства</w:t>
      </w:r>
    </w:p>
    <w:p w:rsidR="00C84946" w:rsidRDefault="00C84946">
      <w:pPr>
        <w:pStyle w:val="ConsPlusNonformat"/>
      </w:pPr>
      <w:r>
        <w:t xml:space="preserve">   и продовольствия Московской области)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31" w:name="Par4463"/>
      <w:bookmarkEnd w:id="131"/>
      <w:r>
        <w:rPr>
          <w:rFonts w:ascii="Calibri" w:hAnsi="Calibri" w:cs="Calibri"/>
        </w:rPr>
        <w:t>Приложение 36</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66"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27.09.2013 N 55)</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32" w:name="Par4469"/>
      <w:bookmarkEnd w:id="132"/>
      <w:r>
        <w:rPr>
          <w:rFonts w:ascii="Calibri" w:hAnsi="Calibri" w:cs="Calibri"/>
        </w:rPr>
        <w:t>ИНФОРМАЦИЯ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РАЗМЕРЕ ЧАСТИЧНОЙ КОМПЕНСАЦИИ СТОИМОСТИ ПУТЕВОК</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ОРГАНИЗАЦИЯМ, ИНДИВИДУАЛЬНЫМ ПРЕДПРИНИМАТЕЛЯМ</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_____________ 20__ года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____________________________________________________________</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территориального структурного подразделения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Министерства социальной защиты населения Московской области)</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3135"/>
        <w:gridCol w:w="990"/>
        <w:gridCol w:w="2640"/>
        <w:gridCol w:w="1980"/>
        <w:gridCol w:w="2145"/>
        <w:gridCol w:w="1980"/>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w:t>
            </w:r>
          </w:p>
        </w:tc>
        <w:tc>
          <w:tcPr>
            <w:tcW w:w="31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ИНН, КПП, банковские реквизиты организации, индивидуального предпринимателя</w:t>
            </w:r>
          </w:p>
        </w:tc>
        <w:tc>
          <w:tcPr>
            <w:tcW w:w="7755"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путевок</w:t>
            </w:r>
          </w:p>
        </w:tc>
        <w:tc>
          <w:tcPr>
            <w:tcW w:w="19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Размер частичной компенсации стоимости путевок (руб.)</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1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99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Всего</w:t>
            </w:r>
          </w:p>
        </w:tc>
        <w:tc>
          <w:tcPr>
            <w:tcW w:w="676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c>
          <w:tcPr>
            <w:tcW w:w="19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31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детские оздоровительные лагеря</w:t>
            </w: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санаторно- курортные организации</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организации отдыха и оздоровления</w:t>
            </w:r>
          </w:p>
        </w:tc>
        <w:tc>
          <w:tcPr>
            <w:tcW w:w="19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9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 _____________________   ______________________________________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Главный бухгалтер ____________________   __________________________________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   "___" ________ 20__ г.</w:t>
      </w:r>
    </w:p>
    <w:p w:rsidR="00C84946" w:rsidRDefault="00C84946">
      <w:pPr>
        <w:pStyle w:val="ConsPlusNonformat"/>
      </w:pPr>
      <w:r>
        <w:t xml:space="preserve">    Целевое назначение проверено.</w:t>
      </w:r>
    </w:p>
    <w:p w:rsidR="00C84946" w:rsidRDefault="00C84946">
      <w:pPr>
        <w:pStyle w:val="ConsPlusNonformat"/>
      </w:pPr>
      <w:r>
        <w:t>___________________________________________________________________________</w:t>
      </w:r>
    </w:p>
    <w:p w:rsidR="00C84946" w:rsidRDefault="00C84946">
      <w:pPr>
        <w:pStyle w:val="ConsPlusNonformat"/>
      </w:pPr>
      <w:r>
        <w:t xml:space="preserve">            (ФИО лица, подготовившего и заверившего информацию)</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33" w:name="Par4536"/>
      <w:bookmarkEnd w:id="133"/>
      <w:r>
        <w:rPr>
          <w:rFonts w:ascii="Calibri" w:hAnsi="Calibri" w:cs="Calibri"/>
        </w:rPr>
        <w:t>Приложение 37</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67"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27.09.2013 N 55)</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Согласовано</w:t>
      </w:r>
    </w:p>
    <w:p w:rsidR="00C84946" w:rsidRDefault="00C84946">
      <w:pPr>
        <w:pStyle w:val="ConsPlusNonformat"/>
      </w:pPr>
      <w:r>
        <w:t>____________________________________________</w:t>
      </w:r>
    </w:p>
    <w:p w:rsidR="00C84946" w:rsidRDefault="00C84946">
      <w:pPr>
        <w:pStyle w:val="ConsPlusNonformat"/>
      </w:pPr>
      <w:r>
        <w:t>(должность уполномоченного должностного лица</w:t>
      </w:r>
    </w:p>
    <w:p w:rsidR="00C84946" w:rsidRDefault="00C84946">
      <w:pPr>
        <w:pStyle w:val="ConsPlusNonformat"/>
      </w:pPr>
      <w:r>
        <w:t xml:space="preserve"> Министерства транспорта Московской области)</w:t>
      </w:r>
    </w:p>
    <w:p w:rsidR="00C84946" w:rsidRDefault="00C84946">
      <w:pPr>
        <w:pStyle w:val="ConsPlusNonformat"/>
      </w:pPr>
      <w:r>
        <w:t>_________ __________________________________</w:t>
      </w:r>
    </w:p>
    <w:p w:rsidR="00C84946" w:rsidRDefault="00C84946">
      <w:pPr>
        <w:pStyle w:val="ConsPlusNonformat"/>
      </w:pPr>
      <w:r>
        <w:t>(подпись)       (расшифровка подписи)</w:t>
      </w:r>
    </w:p>
    <w:p w:rsidR="00C84946" w:rsidRDefault="00C84946">
      <w:pPr>
        <w:pStyle w:val="ConsPlusNonformat"/>
      </w:pPr>
      <w:r>
        <w:t>"___" _______ 20__ г.</w:t>
      </w:r>
    </w:p>
    <w:p w:rsidR="00C84946" w:rsidRDefault="00C84946">
      <w:pPr>
        <w:pStyle w:val="ConsPlusNonformat"/>
      </w:pPr>
      <w:r>
        <w:t>М.П.</w:t>
      </w:r>
    </w:p>
    <w:p w:rsidR="00C84946" w:rsidRDefault="00C84946">
      <w:pPr>
        <w:pStyle w:val="ConsPlusNonformat"/>
      </w:pPr>
    </w:p>
    <w:p w:rsidR="00C84946" w:rsidRDefault="00C84946">
      <w:pPr>
        <w:pStyle w:val="ConsPlusNonformat"/>
      </w:pPr>
      <w:bookmarkStart w:id="134" w:name="Par4551"/>
      <w:bookmarkEnd w:id="134"/>
      <w:r>
        <w:t xml:space="preserve">                                   Отчет</w:t>
      </w:r>
    </w:p>
    <w:p w:rsidR="00C84946" w:rsidRDefault="00C84946">
      <w:pPr>
        <w:pStyle w:val="ConsPlusNonformat"/>
      </w:pPr>
      <w:r>
        <w:t xml:space="preserve">          об объеме потерь в доходах организаций железнодорожного</w:t>
      </w:r>
    </w:p>
    <w:p w:rsidR="00C84946" w:rsidRDefault="00C84946">
      <w:pPr>
        <w:pStyle w:val="ConsPlusNonformat"/>
      </w:pPr>
      <w:r>
        <w:t xml:space="preserve">           транспорта в связи с предоставлением льгот по тарифам</w:t>
      </w:r>
    </w:p>
    <w:p w:rsidR="00C84946" w:rsidRDefault="00C84946">
      <w:pPr>
        <w:pStyle w:val="ConsPlusNonformat"/>
      </w:pPr>
      <w:r>
        <w:t xml:space="preserve">         на проезд обучающихся и воспитанников общеобразовательных</w:t>
      </w:r>
    </w:p>
    <w:p w:rsidR="00C84946" w:rsidRDefault="00C84946">
      <w:pPr>
        <w:pStyle w:val="ConsPlusNonformat"/>
      </w:pPr>
      <w:r>
        <w:t xml:space="preserve">         учреждений, учащихся очной формы обучения образовательных</w:t>
      </w:r>
    </w:p>
    <w:p w:rsidR="00C84946" w:rsidRDefault="00C84946">
      <w:pPr>
        <w:pStyle w:val="ConsPlusNonformat"/>
      </w:pPr>
      <w:r>
        <w:t xml:space="preserve">             учреждений начального профессионального, среднего</w:t>
      </w:r>
    </w:p>
    <w:p w:rsidR="00C84946" w:rsidRDefault="00C84946">
      <w:pPr>
        <w:pStyle w:val="ConsPlusNonformat"/>
      </w:pPr>
      <w:r>
        <w:t xml:space="preserve">         профессионального и высшего профессионального образования</w:t>
      </w:r>
    </w:p>
    <w:p w:rsidR="00C84946" w:rsidRDefault="00C84946">
      <w:pPr>
        <w:pStyle w:val="ConsPlusNonformat"/>
      </w:pPr>
      <w:r>
        <w:t xml:space="preserve">              железнодорожным транспортом общего пользования</w:t>
      </w:r>
    </w:p>
    <w:p w:rsidR="00C84946" w:rsidRDefault="00C84946">
      <w:pPr>
        <w:pStyle w:val="ConsPlusNonformat"/>
      </w:pPr>
      <w:r>
        <w:t xml:space="preserve">                          в пригородном сообщении</w:t>
      </w:r>
    </w:p>
    <w:p w:rsidR="00C84946" w:rsidRDefault="00C84946">
      <w:pPr>
        <w:pStyle w:val="ConsPlusNonformat"/>
      </w:pPr>
      <w:r>
        <w:t xml:space="preserve">               ____________________________________________</w:t>
      </w:r>
    </w:p>
    <w:p w:rsidR="00C84946" w:rsidRDefault="00C84946">
      <w:pPr>
        <w:pStyle w:val="ConsPlusNonformat"/>
      </w:pPr>
      <w:r>
        <w:t xml:space="preserve">                  (наименование транспортной организации)</w:t>
      </w:r>
    </w:p>
    <w:p w:rsidR="00C84946" w:rsidRDefault="00C84946">
      <w:pPr>
        <w:pStyle w:val="ConsPlusNonformat"/>
      </w:pPr>
      <w:r>
        <w:t xml:space="preserve">                       за _______________ 2013 года</w:t>
      </w:r>
    </w:p>
    <w:p w:rsidR="00C84946" w:rsidRDefault="00C84946">
      <w:pPr>
        <w:pStyle w:val="ConsPlusNonformat"/>
      </w:pPr>
      <w:r>
        <w:t xml:space="preserve">                              (месяц)</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145"/>
        <w:gridCol w:w="2475"/>
        <w:gridCol w:w="2475"/>
        <w:gridCol w:w="2805"/>
        <w:gridCol w:w="2640"/>
        <w:gridCol w:w="2805"/>
      </w:tblGrid>
      <w:tr w:rsidR="00C84946">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Количество отправленных обучающихся (человек)</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Средняя дальность поездки одного обучающегося (км)</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Средняя стоимость поездки одного обучающегося (рублей)</w:t>
            </w:r>
          </w:p>
        </w:tc>
        <w:tc>
          <w:tcPr>
            <w:tcW w:w="28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Доходы, полученные перевозчиком от перевозки обучающихся (рублей)</w:t>
            </w:r>
          </w:p>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(гр. 4 = гр. 1 x гр. 3)</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Потери в доходах перевозчика (рублей) (гр. 5 = гр. 4)</w:t>
            </w:r>
          </w:p>
        </w:tc>
        <w:tc>
          <w:tcPr>
            <w:tcW w:w="28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Размер субсидии, подлежащей к перечислению из бюджета Московской области</w:t>
            </w:r>
          </w:p>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(гр. 6 = гр. 5)</w:t>
            </w:r>
          </w:p>
        </w:tc>
      </w:tr>
      <w:tr w:rsidR="00C84946">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8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8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C84946">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rPr>
          <w:sz w:val="16"/>
          <w:szCs w:val="16"/>
        </w:rPr>
      </w:pPr>
      <w:r>
        <w:rPr>
          <w:sz w:val="16"/>
          <w:szCs w:val="16"/>
        </w:rPr>
        <w:t>Руководитель транспортной организации ________________________ _________ _____________________</w:t>
      </w:r>
    </w:p>
    <w:p w:rsidR="00C84946" w:rsidRDefault="00C84946">
      <w:pPr>
        <w:pStyle w:val="ConsPlusNonformat"/>
        <w:rPr>
          <w:sz w:val="16"/>
          <w:szCs w:val="16"/>
        </w:rPr>
      </w:pPr>
      <w:r>
        <w:rPr>
          <w:sz w:val="16"/>
          <w:szCs w:val="16"/>
        </w:rPr>
        <w:t xml:space="preserve">                                      (наименование должности) (подпись) (расшифровка подписи)</w:t>
      </w:r>
    </w:p>
    <w:p w:rsidR="00C84946" w:rsidRDefault="00C84946">
      <w:pPr>
        <w:pStyle w:val="ConsPlusNonformat"/>
        <w:rPr>
          <w:sz w:val="16"/>
          <w:szCs w:val="16"/>
        </w:rPr>
      </w:pPr>
      <w:r>
        <w:rPr>
          <w:sz w:val="16"/>
          <w:szCs w:val="16"/>
        </w:rPr>
        <w:t>Главный бухгалтер _________________  _______________________</w:t>
      </w:r>
    </w:p>
    <w:p w:rsidR="00C84946" w:rsidRDefault="00C84946">
      <w:pPr>
        <w:pStyle w:val="ConsPlusNonformat"/>
        <w:rPr>
          <w:sz w:val="16"/>
          <w:szCs w:val="16"/>
        </w:rPr>
      </w:pPr>
      <w:r>
        <w:rPr>
          <w:sz w:val="16"/>
          <w:szCs w:val="16"/>
        </w:rPr>
        <w:t xml:space="preserve">                      (подпись)       (расшифровка подписи)</w:t>
      </w:r>
    </w:p>
    <w:p w:rsidR="00C84946" w:rsidRDefault="00C84946">
      <w:pPr>
        <w:pStyle w:val="ConsPlusNonformat"/>
        <w:rPr>
          <w:sz w:val="16"/>
          <w:szCs w:val="16"/>
        </w:rPr>
      </w:pPr>
      <w:r>
        <w:rPr>
          <w:sz w:val="16"/>
          <w:szCs w:val="16"/>
        </w:rPr>
        <w:t>М.П.  "___" _________ 20__ г.</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35" w:name="Par4602"/>
      <w:bookmarkEnd w:id="135"/>
      <w:r>
        <w:rPr>
          <w:rFonts w:ascii="Calibri" w:hAnsi="Calibri" w:cs="Calibri"/>
        </w:rPr>
        <w:t>Приложение 38</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ПРЕДВАРИТЕЛЬНЫЙ РАСЧЕТ</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ОБЪЕМА ПОТЕРЬ В ДОХОДАХ ОРГАНИЗАЦИЙ ЖЕЛЕЗНОДОРОЖНОГО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ТРАНСПОРТА В СВЯЗИ С ПРЕДОСТАВЛЕНИЕМ ЛЬГОТ ПО ТАРИФАМ</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ПРОЕЗД ОБУЧАЮЩИХСЯ И ВОСПИТАННИКОВ ОБЩЕОБРАЗОВАТЕЛЬНЫХ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УЧРЕЖДЕНИЙ, УЧАЩИХСЯ ОЧНОЙ ФОРМЫ ОБУЧЕНИЯ ОБРАЗОВАТЕЛЬНЫХ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УЧРЕЖДЕНИЙ НАЧАЛЬНОГО ПРОФЕССИОНАЛЬНОГО, СРЕДНЕГО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ПРОФЕССИОНАЛЬНОГО И ВЫСШЕГО ПРОФЕССИОНАЛЬНОГО ОБРАЗОВАНИЯ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ЖЕЛЕЗНОДОРОЖНЫМ ТРАНСПОРТОМ ОБЩЕГО ПОЛЬЗОВАНИЯ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В ПРИГОРОДНОМ СООБЩЕНИИ</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Утратил силу с 27 сентября 2013 года. - </w:t>
      </w:r>
      <w:hyperlink r:id="rId468" w:history="1">
        <w:r>
          <w:rPr>
            <w:rFonts w:ascii="Calibri" w:hAnsi="Calibri" w:cs="Calibri"/>
            <w:color w:val="0000FF"/>
          </w:rPr>
          <w:t>Распоряжение</w:t>
        </w:r>
      </w:hyperlink>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Минфина МО от 27.09.2013 N 55.</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36" w:name="Par4622"/>
      <w:bookmarkEnd w:id="136"/>
      <w:r>
        <w:rPr>
          <w:rFonts w:ascii="Calibri" w:hAnsi="Calibri" w:cs="Calibri"/>
        </w:rPr>
        <w:t>Приложение 39</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69"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02.12.2013 N 66)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137" w:name="Par4628"/>
      <w:bookmarkEnd w:id="137"/>
      <w:r>
        <w:t xml:space="preserve">                   Информация об объеме денежных средств</w:t>
      </w:r>
    </w:p>
    <w:p w:rsidR="00C84946" w:rsidRDefault="00C84946">
      <w:pPr>
        <w:pStyle w:val="ConsPlusNonformat"/>
      </w:pPr>
      <w:r>
        <w:t xml:space="preserve">                      на покрытие выпадающих доходов</w:t>
      </w:r>
    </w:p>
    <w:p w:rsidR="00C84946" w:rsidRDefault="00C84946">
      <w:pPr>
        <w:pStyle w:val="ConsPlusNonformat"/>
      </w:pPr>
      <w:r>
        <w:t xml:space="preserve">            по перевозке на автомобильном и городском наземном</w:t>
      </w:r>
    </w:p>
    <w:p w:rsidR="00C84946" w:rsidRDefault="00C84946">
      <w:pPr>
        <w:pStyle w:val="ConsPlusNonformat"/>
      </w:pPr>
      <w:r>
        <w:t xml:space="preserve">           электрическом транспорте отдельных категорий граждан,</w:t>
      </w:r>
    </w:p>
    <w:p w:rsidR="00C84946" w:rsidRDefault="00C84946">
      <w:pPr>
        <w:pStyle w:val="ConsPlusNonformat"/>
      </w:pPr>
      <w:r>
        <w:t xml:space="preserve">               имеющих место жительства в Московской области,</w:t>
      </w:r>
    </w:p>
    <w:p w:rsidR="00C84946" w:rsidRDefault="00C84946">
      <w:pPr>
        <w:pStyle w:val="ConsPlusNonformat"/>
      </w:pPr>
      <w:r>
        <w:t xml:space="preserve">                           за __________ 20__ г.</w:t>
      </w:r>
    </w:p>
    <w:p w:rsidR="00C84946" w:rsidRDefault="00C84946">
      <w:pPr>
        <w:pStyle w:val="ConsPlusNonformat"/>
      </w:pPr>
      <w:r>
        <w:t xml:space="preserve">                               (период)</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825"/>
        <w:gridCol w:w="7920"/>
        <w:gridCol w:w="3465"/>
      </w:tblGrid>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Категории граждан</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Объем выпадающих доходов, подлежащих перечислению за счет средств бюджета Московской области на расчетный счет Перевозчика</w:t>
            </w:r>
            <w:hyperlink w:anchor="Par4673" w:history="1">
              <w:r>
                <w:rPr>
                  <w:rFonts w:ascii="Calibri" w:hAnsi="Calibri" w:cs="Calibri"/>
                  <w:color w:val="0000FF"/>
                </w:rPr>
                <w:t>*</w:t>
              </w:r>
            </w:hyperlink>
            <w:r>
              <w:rPr>
                <w:rFonts w:ascii="Calibri" w:hAnsi="Calibri" w:cs="Calibri"/>
              </w:rPr>
              <w:t>, руб.</w:t>
            </w: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Граждане, оказание мер социальной поддержки которым относится к ведению Российской Федерации и субъектов Российской Федерации - всего</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категории граждан, оказание мер социальной поддержки которым относится к полномочиям федеральных органов государственной власти</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другие категории граждан, оказание мер социальной поддержки которым относится к полномочиям органов государственной власти Московской области</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Региональные льготники - всего</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 том числе:</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ветераны труда</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труженики тыла</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реабилитированные лица и лица, признанные пострадавшими от политических репрессий</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138" w:name="Par4673"/>
      <w:bookmarkEnd w:id="138"/>
      <w:r>
        <w:t>&lt;*&gt; на   основании   информации   Государственного  казенного    учреждения</w:t>
      </w:r>
    </w:p>
    <w:p w:rsidR="00C84946" w:rsidRDefault="00C84946">
      <w:pPr>
        <w:pStyle w:val="ConsPlusNonformat"/>
      </w:pPr>
      <w:r>
        <w:t>Московской   области  "Центр  безопасности  дорожного  движения  Московской</w:t>
      </w:r>
    </w:p>
    <w:p w:rsidR="00C84946" w:rsidRDefault="00C84946">
      <w:pPr>
        <w:pStyle w:val="ConsPlusNonformat"/>
      </w:pPr>
      <w:r>
        <w:t>области"</w:t>
      </w:r>
    </w:p>
    <w:p w:rsidR="00C84946" w:rsidRDefault="00C84946">
      <w:pPr>
        <w:pStyle w:val="ConsPlusNonformat"/>
      </w:pPr>
    </w:p>
    <w:p w:rsidR="00C84946" w:rsidRDefault="00C84946">
      <w:pPr>
        <w:pStyle w:val="ConsPlusNonformat"/>
      </w:pPr>
      <w:r>
        <w:t>Заказчик                             Перевозчик</w:t>
      </w:r>
    </w:p>
    <w:p w:rsidR="00C84946" w:rsidRDefault="00C84946">
      <w:pPr>
        <w:pStyle w:val="ConsPlusNonformat"/>
      </w:pPr>
      <w:r>
        <w:t>Министерство транспорта              Наименование транспортной организации</w:t>
      </w:r>
    </w:p>
    <w:p w:rsidR="00C84946" w:rsidRDefault="00C84946">
      <w:pPr>
        <w:pStyle w:val="ConsPlusNonformat"/>
      </w:pPr>
      <w:r>
        <w:t>Московской области</w:t>
      </w:r>
    </w:p>
    <w:p w:rsidR="00C84946" w:rsidRDefault="00C84946">
      <w:pPr>
        <w:pStyle w:val="ConsPlusNonformat"/>
      </w:pPr>
      <w:r>
        <w:t>______________________________       _____________________________________</w:t>
      </w:r>
    </w:p>
    <w:p w:rsidR="00C84946" w:rsidRDefault="00C84946">
      <w:pPr>
        <w:pStyle w:val="ConsPlusNonformat"/>
      </w:pPr>
      <w:r>
        <w:t xml:space="preserve">   (наименование должности                 (наименование должности</w:t>
      </w:r>
    </w:p>
    <w:p w:rsidR="00C84946" w:rsidRDefault="00C84946">
      <w:pPr>
        <w:pStyle w:val="ConsPlusNonformat"/>
      </w:pPr>
      <w:r>
        <w:t xml:space="preserve">       уполномоченного               руководителя транспортной организации)</w:t>
      </w:r>
    </w:p>
    <w:p w:rsidR="00C84946" w:rsidRDefault="00C84946">
      <w:pPr>
        <w:pStyle w:val="ConsPlusNonformat"/>
      </w:pPr>
      <w:r>
        <w:t>должностного лица Министерства</w:t>
      </w:r>
    </w:p>
    <w:p w:rsidR="00C84946" w:rsidRDefault="00C84946">
      <w:pPr>
        <w:pStyle w:val="ConsPlusNonformat"/>
      </w:pPr>
      <w:r>
        <w:t>транспорта Московской области)</w:t>
      </w:r>
    </w:p>
    <w:p w:rsidR="00C84946" w:rsidRDefault="00C84946">
      <w:pPr>
        <w:pStyle w:val="ConsPlusNonformat"/>
      </w:pPr>
      <w:r>
        <w:t>_________ _____________________       ___________ _________________________</w:t>
      </w:r>
    </w:p>
    <w:p w:rsidR="00C84946" w:rsidRDefault="00C84946">
      <w:pPr>
        <w:pStyle w:val="ConsPlusNonformat"/>
      </w:pPr>
      <w:r>
        <w:t>(подпись) (расшифровка подписи)        (подпись)    (расшифровка подписи)</w:t>
      </w:r>
    </w:p>
    <w:p w:rsidR="00C84946" w:rsidRDefault="00C84946">
      <w:pPr>
        <w:pStyle w:val="ConsPlusNonformat"/>
      </w:pPr>
    </w:p>
    <w:p w:rsidR="00C84946" w:rsidRDefault="00C84946">
      <w:pPr>
        <w:pStyle w:val="ConsPlusNonformat"/>
      </w:pPr>
      <w:r>
        <w:t>"___" ________________ 20__ г.       "___" _____________ 20__ г.</w:t>
      </w:r>
    </w:p>
    <w:p w:rsidR="00C84946" w:rsidRDefault="00C84946">
      <w:pPr>
        <w:pStyle w:val="ConsPlusNonformat"/>
      </w:pPr>
    </w:p>
    <w:p w:rsidR="00C84946" w:rsidRDefault="00C84946">
      <w:pPr>
        <w:pStyle w:val="ConsPlusNonformat"/>
      </w:pPr>
      <w:r>
        <w:t>М.П.                                 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39" w:name="Par4696"/>
      <w:bookmarkEnd w:id="139"/>
      <w:r>
        <w:rPr>
          <w:rFonts w:ascii="Calibri" w:hAnsi="Calibri" w:cs="Calibri"/>
        </w:rPr>
        <w:t>Приложение 40</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70"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02.12.2013 N 66)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140" w:name="Par4702"/>
      <w:bookmarkEnd w:id="140"/>
      <w:r>
        <w:t xml:space="preserve">                   Информация об объеме денежных средств</w:t>
      </w:r>
    </w:p>
    <w:p w:rsidR="00C84946" w:rsidRDefault="00C84946">
      <w:pPr>
        <w:pStyle w:val="ConsPlusNonformat"/>
      </w:pPr>
      <w:r>
        <w:t xml:space="preserve">                      на покрытие выпадающих доходов</w:t>
      </w:r>
    </w:p>
    <w:p w:rsidR="00C84946" w:rsidRDefault="00C84946">
      <w:pPr>
        <w:pStyle w:val="ConsPlusNonformat"/>
      </w:pPr>
      <w:r>
        <w:t xml:space="preserve">            по перевозке на автомобильном и городском наземном</w:t>
      </w:r>
    </w:p>
    <w:p w:rsidR="00C84946" w:rsidRDefault="00C84946">
      <w:pPr>
        <w:pStyle w:val="ConsPlusNonformat"/>
      </w:pPr>
      <w:r>
        <w:lastRenderedPageBreak/>
        <w:t xml:space="preserve">           электрическом транспорте отдельных категорий граждан,</w:t>
      </w:r>
    </w:p>
    <w:p w:rsidR="00C84946" w:rsidRDefault="00C84946">
      <w:pPr>
        <w:pStyle w:val="ConsPlusNonformat"/>
      </w:pPr>
      <w:r>
        <w:t xml:space="preserve">                 имеющих место жительства в городе Москве,</w:t>
      </w:r>
    </w:p>
    <w:p w:rsidR="00C84946" w:rsidRDefault="00C84946">
      <w:pPr>
        <w:pStyle w:val="ConsPlusNonformat"/>
      </w:pPr>
      <w:r>
        <w:t xml:space="preserve">                         за _____________ 20__ г.</w:t>
      </w:r>
    </w:p>
    <w:p w:rsidR="00C84946" w:rsidRDefault="00C84946">
      <w:pPr>
        <w:pStyle w:val="ConsPlusNonformat"/>
      </w:pPr>
      <w:r>
        <w:t xml:space="preserve">                              (период)</w:t>
      </w:r>
    </w:p>
    <w:p w:rsidR="00C84946" w:rsidRDefault="00C84946">
      <w:pPr>
        <w:pStyle w:val="ConsPlusNonformat"/>
      </w:pPr>
      <w:r>
        <w:t xml:space="preserve">                 _________________________________________</w:t>
      </w:r>
    </w:p>
    <w:p w:rsidR="00C84946" w:rsidRDefault="00C84946">
      <w:pPr>
        <w:pStyle w:val="ConsPlusNonformat"/>
      </w:pPr>
      <w:r>
        <w:t xml:space="preserve">                  (наименование транспортной организации)</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825"/>
        <w:gridCol w:w="7920"/>
        <w:gridCol w:w="3465"/>
      </w:tblGrid>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маршрута</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Объем выпадающих доходов</w:t>
            </w:r>
            <w:hyperlink w:anchor="Par4734" w:history="1">
              <w:r>
                <w:rPr>
                  <w:rFonts w:ascii="Calibri" w:hAnsi="Calibri" w:cs="Calibri"/>
                  <w:color w:val="0000FF"/>
                </w:rPr>
                <w:t>*</w:t>
              </w:r>
            </w:hyperlink>
            <w:r>
              <w:rPr>
                <w:rFonts w:ascii="Calibri" w:hAnsi="Calibri" w:cs="Calibri"/>
              </w:rPr>
              <w:t>, руб.</w:t>
            </w: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Муниципальные маршруты городского сообщения</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Муниципальные и межмуниципальные маршруты пригородного сообщения</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8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79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346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bookmarkStart w:id="141" w:name="Par4734"/>
      <w:bookmarkEnd w:id="141"/>
      <w:r>
        <w:t>&lt;*&gt; на   основании   информации   Государственного  казенного    учреждения</w:t>
      </w:r>
    </w:p>
    <w:p w:rsidR="00C84946" w:rsidRDefault="00C84946">
      <w:pPr>
        <w:pStyle w:val="ConsPlusNonformat"/>
      </w:pPr>
      <w:r>
        <w:t>Московской   области  "Центр  безопасности  дорожного  движения  Московской</w:t>
      </w:r>
    </w:p>
    <w:p w:rsidR="00C84946" w:rsidRDefault="00C84946">
      <w:pPr>
        <w:pStyle w:val="ConsPlusNonformat"/>
      </w:pPr>
      <w:r>
        <w:t>области".</w:t>
      </w:r>
    </w:p>
    <w:p w:rsidR="00C84946" w:rsidRDefault="00C84946">
      <w:pPr>
        <w:pStyle w:val="ConsPlusNonformat"/>
      </w:pPr>
    </w:p>
    <w:p w:rsidR="00C84946" w:rsidRDefault="00C84946">
      <w:pPr>
        <w:pStyle w:val="ConsPlusNonformat"/>
      </w:pPr>
      <w:r>
        <w:t>Заказчик                             Перевозчик</w:t>
      </w:r>
    </w:p>
    <w:p w:rsidR="00C84946" w:rsidRDefault="00C84946">
      <w:pPr>
        <w:pStyle w:val="ConsPlusNonformat"/>
      </w:pPr>
      <w:r>
        <w:t>Министерство транспорта              Наименование транспортной организации</w:t>
      </w:r>
    </w:p>
    <w:p w:rsidR="00C84946" w:rsidRDefault="00C84946">
      <w:pPr>
        <w:pStyle w:val="ConsPlusNonformat"/>
      </w:pPr>
      <w:r>
        <w:t>Московской области</w:t>
      </w:r>
    </w:p>
    <w:p w:rsidR="00C84946" w:rsidRDefault="00C84946">
      <w:pPr>
        <w:pStyle w:val="ConsPlusNonformat"/>
      </w:pPr>
      <w:r>
        <w:t>______________________________       ______________________________________</w:t>
      </w:r>
    </w:p>
    <w:p w:rsidR="00C84946" w:rsidRDefault="00C84946">
      <w:pPr>
        <w:pStyle w:val="ConsPlusNonformat"/>
      </w:pPr>
      <w:r>
        <w:t xml:space="preserve">   (наименование должности                 (наименование должности</w:t>
      </w:r>
    </w:p>
    <w:p w:rsidR="00C84946" w:rsidRDefault="00C84946">
      <w:pPr>
        <w:pStyle w:val="ConsPlusNonformat"/>
      </w:pPr>
      <w:r>
        <w:t xml:space="preserve">       уполномоченного               руководителя транспортной организации)</w:t>
      </w:r>
    </w:p>
    <w:p w:rsidR="00C84946" w:rsidRDefault="00C84946">
      <w:pPr>
        <w:pStyle w:val="ConsPlusNonformat"/>
      </w:pPr>
      <w:r>
        <w:t>должностного лица Министерства</w:t>
      </w:r>
    </w:p>
    <w:p w:rsidR="00C84946" w:rsidRDefault="00C84946">
      <w:pPr>
        <w:pStyle w:val="ConsPlusNonformat"/>
      </w:pPr>
      <w:r>
        <w:t>транспорта Московской области)</w:t>
      </w:r>
    </w:p>
    <w:p w:rsidR="00C84946" w:rsidRDefault="00C84946">
      <w:pPr>
        <w:pStyle w:val="ConsPlusNonformat"/>
      </w:pPr>
      <w:r>
        <w:t>_________ _____________________      ___________ __________________________</w:t>
      </w:r>
    </w:p>
    <w:p w:rsidR="00C84946" w:rsidRDefault="00C84946">
      <w:pPr>
        <w:pStyle w:val="ConsPlusNonformat"/>
      </w:pPr>
      <w:r>
        <w:t>(подпись) (расшифровка подписи)        (подпись)    (расшифровка подписи)</w:t>
      </w:r>
    </w:p>
    <w:p w:rsidR="00C84946" w:rsidRDefault="00C84946">
      <w:pPr>
        <w:pStyle w:val="ConsPlusNonformat"/>
      </w:pPr>
    </w:p>
    <w:p w:rsidR="00C84946" w:rsidRDefault="00C84946">
      <w:pPr>
        <w:pStyle w:val="ConsPlusNonformat"/>
      </w:pPr>
      <w:r>
        <w:t>"___" ________________ 20__ г.       "___" _____________ 20__ г.</w:t>
      </w:r>
    </w:p>
    <w:p w:rsidR="00C84946" w:rsidRDefault="00C84946">
      <w:pPr>
        <w:pStyle w:val="ConsPlusNonformat"/>
      </w:pPr>
    </w:p>
    <w:p w:rsidR="00C84946" w:rsidRDefault="00C84946">
      <w:pPr>
        <w:pStyle w:val="ConsPlusNonformat"/>
      </w:pPr>
      <w:r>
        <w:t>М.П.                                 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42" w:name="Par4757"/>
      <w:bookmarkEnd w:id="142"/>
      <w:r>
        <w:rPr>
          <w:rFonts w:ascii="Calibri" w:hAnsi="Calibri" w:cs="Calibri"/>
        </w:rPr>
        <w:t>Приложение 41</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471" w:history="1">
        <w:r>
          <w:rPr>
            <w:rFonts w:ascii="Calibri" w:hAnsi="Calibri" w:cs="Calibri"/>
            <w:color w:val="0000FF"/>
          </w:rPr>
          <w:t>распоряжением</w:t>
        </w:r>
      </w:hyperlink>
      <w:r>
        <w:rPr>
          <w:rFonts w:ascii="Calibri" w:hAnsi="Calibri" w:cs="Calibri"/>
        </w:rPr>
        <w:t xml:space="preserve"> Минфина МО от 27.09.2013 N 55;</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72" w:history="1">
        <w:r>
          <w:rPr>
            <w:rFonts w:ascii="Calibri" w:hAnsi="Calibri" w:cs="Calibri"/>
            <w:color w:val="0000FF"/>
          </w:rPr>
          <w:t>распоряжения</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02.06.2014 N 22РВ-21)</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43" w:name="Par4764"/>
      <w:bookmarkEnd w:id="143"/>
      <w:r>
        <w:rPr>
          <w:rFonts w:ascii="Calibri" w:hAnsi="Calibri" w:cs="Calibri"/>
        </w:rPr>
        <w:t>СВЕДЕНИЯ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РАЗМЕЩЕНИИ ЗАКАЗОВ У ЕДИНСТВЕННОГО ПОСТАВЩИКА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(ИСПОЛНИТЕЛЯ, ПОДРЯДЧИКА) В СООТВЕТСТВИИ С ПУНКТОМ</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14.1 ЧАСТИ 2 СТАТЬИ 55 ФЕДЕРАЛЬНОГО ЗАКОНА ОТ 21.07.2005</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94-ФЗ "О РАЗМЕЩЕНИИ ЗАКАЗОВ НА ПОСТАВКИ ТОВАРОВ,</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ВЫПОЛНЕНИЕ РАБОТ, ОКАЗАНИЕ УСЛУГ ДЛЯ ГОСУДАРСТВЕННЫХ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И МУНИЦИПАЛЬНЫХ НУЖД" &lt;*&gt;</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________ 20__ Г.</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Получатель бюджетных средств __________</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0"/>
        <w:gridCol w:w="2145"/>
        <w:gridCol w:w="1155"/>
        <w:gridCol w:w="2145"/>
        <w:gridCol w:w="1650"/>
        <w:gridCol w:w="1815"/>
        <w:gridCol w:w="1980"/>
        <w:gridCol w:w="1815"/>
      </w:tblGrid>
      <w:tr w:rsidR="00C84946">
        <w:tc>
          <w:tcPr>
            <w:tcW w:w="6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 п/п</w:t>
            </w:r>
          </w:p>
        </w:tc>
        <w:tc>
          <w:tcPr>
            <w:tcW w:w="21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Наименование одноименных товаров, работ, услуг</w:t>
            </w:r>
          </w:p>
        </w:tc>
        <w:tc>
          <w:tcPr>
            <w:tcW w:w="330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Расчетный документ, государственный контракт или договор (реестр договоров)</w:t>
            </w:r>
          </w:p>
        </w:tc>
        <w:tc>
          <w:tcPr>
            <w:tcW w:w="726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Общая сумма размещенных заказов в течение квартала с учетом данного документа</w:t>
            </w:r>
          </w:p>
        </w:tc>
      </w:tr>
      <w:tr w:rsidR="00C84946">
        <w:tc>
          <w:tcPr>
            <w:tcW w:w="6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N</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r>
              <w:rPr>
                <w:rFonts w:ascii="Calibri" w:hAnsi="Calibri" w:cs="Calibri"/>
              </w:rPr>
              <w:t>Дата</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I квартал</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II квартал</w:t>
            </w: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III квартал</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r>
              <w:rPr>
                <w:rFonts w:ascii="Calibri" w:hAnsi="Calibri" w:cs="Calibri"/>
              </w:rPr>
              <w:t>IV квартал</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6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получателя бюджетных средств ______________  ______________________________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Главный бухгалтер ___________  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44" w:name="Par4829"/>
      <w:bookmarkEnd w:id="144"/>
      <w:r>
        <w:rPr>
          <w:rFonts w:ascii="Calibri" w:hAnsi="Calibri" w:cs="Calibri"/>
        </w:rPr>
        <w:t>Приложение N 42</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473" w:history="1">
        <w:r>
          <w:rPr>
            <w:rFonts w:ascii="Calibri" w:hAnsi="Calibri" w:cs="Calibri"/>
            <w:color w:val="0000FF"/>
          </w:rPr>
          <w:t>распоряжением</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30.12.2013 N 76)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45" w:name="Par4835"/>
      <w:bookmarkEnd w:id="145"/>
      <w:r>
        <w:rPr>
          <w:rFonts w:ascii="Calibri" w:hAnsi="Calibri" w:cs="Calibri"/>
        </w:rPr>
        <w:t>СВЕДЕНИЯ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ЗАКУПКАХ, ОСУЩЕСТВЛЯЕМЫХ ПУТЕМ ПРОВЕДЕНИЯ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ЗАПРОСА КОТИРОВОК НА _____ 20__ Г.</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Получатель бюджетных средств _________________________</w:t>
      </w:r>
    </w:p>
    <w:p w:rsidR="00C84946" w:rsidRDefault="00C84946">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794"/>
        <w:gridCol w:w="2778"/>
        <w:gridCol w:w="1531"/>
        <w:gridCol w:w="1191"/>
        <w:gridCol w:w="3307"/>
        <w:gridCol w:w="4195"/>
      </w:tblGrid>
      <w:tr w:rsidR="00C84946">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77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Объем средств, предусмотренных на все закупки в соответствии с планом-графиком</w:t>
            </w:r>
          </w:p>
        </w:tc>
        <w:tc>
          <w:tcPr>
            <w:tcW w:w="272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контракт (реестр договоров)</w:t>
            </w:r>
          </w:p>
        </w:tc>
        <w:tc>
          <w:tcPr>
            <w:tcW w:w="330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Совокупный годовой объем закупок, осуществляемых путем проведения запроса котировок, с учетом данного документа</w:t>
            </w:r>
          </w:p>
        </w:tc>
        <w:tc>
          <w:tcPr>
            <w:tcW w:w="419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Процент совокупного годового объема закупок, осуществляемых путем проведения запроса котировок, в общем объеме средств, предусмотренных на все закупки в соответствии с планом-графиком (гр. 6 = гр. 5 / гр. 2 x 100)</w:t>
            </w:r>
          </w:p>
        </w:tc>
      </w:tr>
      <w:tr w:rsidR="00C84946">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both"/>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и дата</w:t>
            </w: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сумма</w:t>
            </w:r>
          </w:p>
        </w:tc>
        <w:tc>
          <w:tcPr>
            <w:tcW w:w="330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c>
          <w:tcPr>
            <w:tcW w:w="419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33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41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3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1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r w:rsidR="00C84946">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33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c>
          <w:tcPr>
            <w:tcW w:w="419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4946" w:rsidRDefault="00C84946">
            <w:pPr>
              <w:widowControl w:val="0"/>
              <w:autoSpaceDE w:val="0"/>
              <w:autoSpaceDN w:val="0"/>
              <w:adjustRightInd w:val="0"/>
              <w:spacing w:after="0" w:line="240" w:lineRule="auto"/>
              <w:rPr>
                <w:rFonts w:ascii="Calibri" w:hAnsi="Calibri" w:cs="Calibri"/>
              </w:rPr>
            </w:pPr>
          </w:p>
        </w:tc>
      </w:tr>
    </w:tbl>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pPr>
      <w:r>
        <w:t>Руководитель</w:t>
      </w:r>
    </w:p>
    <w:p w:rsidR="00C84946" w:rsidRDefault="00C84946">
      <w:pPr>
        <w:pStyle w:val="ConsPlusNonformat"/>
      </w:pPr>
      <w:r>
        <w:t>получателя бюджетных средств _________________ _____________________</w:t>
      </w:r>
    </w:p>
    <w:p w:rsidR="00C84946" w:rsidRDefault="00C84946">
      <w:pPr>
        <w:pStyle w:val="ConsPlusNonformat"/>
      </w:pPr>
      <w:r>
        <w:t xml:space="preserve">                                 (подпись)     (расшифровка подписи)</w:t>
      </w:r>
    </w:p>
    <w:p w:rsidR="00C84946" w:rsidRDefault="00C84946">
      <w:pPr>
        <w:pStyle w:val="ConsPlusNonformat"/>
      </w:pPr>
    </w:p>
    <w:p w:rsidR="00C84946" w:rsidRDefault="00C84946">
      <w:pPr>
        <w:pStyle w:val="ConsPlusNonformat"/>
      </w:pPr>
      <w:r>
        <w:t>Главный бухгалтер            _________________ _____________________</w:t>
      </w:r>
    </w:p>
    <w:p w:rsidR="00C84946" w:rsidRDefault="00C84946">
      <w:pPr>
        <w:pStyle w:val="ConsPlusNonformat"/>
      </w:pPr>
      <w:r>
        <w:t xml:space="preserve">                                 (подпись)     (расшифровка подписи)</w:t>
      </w:r>
    </w:p>
    <w:p w:rsidR="00C84946" w:rsidRDefault="00C84946">
      <w:pPr>
        <w:pStyle w:val="ConsPlusNonformat"/>
      </w:pPr>
      <w:r>
        <w:t>М.П.</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46" w:name="Par4879"/>
      <w:bookmarkEnd w:id="146"/>
      <w:r>
        <w:rPr>
          <w:rFonts w:ascii="Calibri" w:hAnsi="Calibri" w:cs="Calibri"/>
        </w:rPr>
        <w:t>Приложение N 43</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474" w:history="1">
        <w:r>
          <w:rPr>
            <w:rFonts w:ascii="Calibri" w:hAnsi="Calibri" w:cs="Calibri"/>
            <w:color w:val="0000FF"/>
          </w:rPr>
          <w:t>распоряжением</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30.12.2013 N 76)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47" w:name="Par4885"/>
      <w:bookmarkEnd w:id="147"/>
      <w:r>
        <w:rPr>
          <w:rFonts w:ascii="Calibri" w:hAnsi="Calibri" w:cs="Calibri"/>
        </w:rPr>
        <w:t>СВЕДЕНИЯ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ЗАКУПКАХ, ОСУЩЕСТВЛЯЕМЫХ У ЕДИНСТВЕННОГО ПОСТАВЩИКА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(ПОДРЯДЧИКА, ИСПОЛНИТЕЛЯ) В СООТВЕТСТВИИ С ПУНКТОМ 4</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ЧАСТИ 1 СТАТЬИ 93 ФЕДЕРАЛЬНОГО ЗАКОНА ОТ 05.04.2013</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44-ФЗ "О КОНТРАКТНОЙ СИСТЕМЕ В СФЕРЕ ЗАКУПОК ТОВАРОВ,</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РАБОТ, УСЛУГ ДЛЯ ОБЕСПЕЧЕНИЯ ГОСУДАРСТВЕННЫХ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И МУНИЦИПАЛЬНЫХ НУЖД"</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______ 20__ Г.</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Получатель бюджетных средств _________________</w:t>
      </w:r>
    </w:p>
    <w:p w:rsidR="00C84946" w:rsidRDefault="00C84946">
      <w:pPr>
        <w:widowControl w:val="0"/>
        <w:autoSpaceDE w:val="0"/>
        <w:autoSpaceDN w:val="0"/>
        <w:adjustRightInd w:val="0"/>
        <w:spacing w:after="0" w:line="240" w:lineRule="auto"/>
        <w:jc w:val="center"/>
        <w:rPr>
          <w:rFonts w:ascii="Calibri" w:hAnsi="Calibri" w:cs="Calibri"/>
        </w:rPr>
        <w:sectPr w:rsidR="00C84946">
          <w:pgSz w:w="16838" w:h="11905" w:orient="landscape"/>
          <w:pgMar w:top="1701" w:right="1134" w:bottom="850" w:left="1134" w:header="720" w:footer="720" w:gutter="0"/>
          <w:cols w:space="720"/>
          <w:noEndnote/>
        </w:sect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│N   │Объем средств,   │Государственный │Совокупный годовой объем│Процент совокупного годового │</w:t>
      </w:r>
    </w:p>
    <w:p w:rsidR="00C84946" w:rsidRDefault="00C84946">
      <w:pPr>
        <w:pStyle w:val="ConsPlusCell"/>
        <w:rPr>
          <w:rFonts w:ascii="Courier New" w:hAnsi="Courier New" w:cs="Courier New"/>
          <w:sz w:val="16"/>
          <w:szCs w:val="16"/>
        </w:rPr>
      </w:pPr>
      <w:r>
        <w:rPr>
          <w:rFonts w:ascii="Courier New" w:hAnsi="Courier New" w:cs="Courier New"/>
          <w:sz w:val="16"/>
          <w:szCs w:val="16"/>
        </w:rPr>
        <w:t>│п/п │предусмотренных  │контракт (реестр│закупок, осуществляемых │объема закупок,              │</w:t>
      </w:r>
    </w:p>
    <w:p w:rsidR="00C84946" w:rsidRDefault="00C84946">
      <w:pPr>
        <w:pStyle w:val="ConsPlusCell"/>
        <w:rPr>
          <w:rFonts w:ascii="Courier New" w:hAnsi="Courier New" w:cs="Courier New"/>
          <w:sz w:val="16"/>
          <w:szCs w:val="16"/>
        </w:rPr>
      </w:pPr>
      <w:r>
        <w:rPr>
          <w:rFonts w:ascii="Courier New" w:hAnsi="Courier New" w:cs="Courier New"/>
          <w:sz w:val="16"/>
          <w:szCs w:val="16"/>
        </w:rPr>
        <w:t>│    │на все закупки в │договоров)      │в соответствии с пунктом│осуществляемых в соответствии│</w:t>
      </w:r>
    </w:p>
    <w:p w:rsidR="00C84946" w:rsidRDefault="00C84946">
      <w:pPr>
        <w:pStyle w:val="ConsPlusCell"/>
        <w:rPr>
          <w:rFonts w:ascii="Courier New" w:hAnsi="Courier New" w:cs="Courier New"/>
          <w:sz w:val="16"/>
          <w:szCs w:val="16"/>
        </w:rPr>
      </w:pPr>
      <w:r>
        <w:rPr>
          <w:rFonts w:ascii="Courier New" w:hAnsi="Courier New" w:cs="Courier New"/>
          <w:sz w:val="16"/>
          <w:szCs w:val="16"/>
        </w:rPr>
        <w:t>│    │соответствии с   ├─────────┬──────┤</w:t>
      </w:r>
      <w:hyperlink r:id="rId475" w:history="1">
        <w:r>
          <w:rPr>
            <w:rFonts w:ascii="Courier New" w:hAnsi="Courier New" w:cs="Courier New"/>
            <w:color w:val="0000FF"/>
            <w:sz w:val="16"/>
            <w:szCs w:val="16"/>
          </w:rPr>
          <w:t>4 части 1 статьи 93</w:t>
        </w:r>
      </w:hyperlink>
      <w:r>
        <w:rPr>
          <w:rFonts w:ascii="Courier New" w:hAnsi="Courier New" w:cs="Courier New"/>
          <w:sz w:val="16"/>
          <w:szCs w:val="16"/>
        </w:rPr>
        <w:t xml:space="preserve">     │с </w:t>
      </w:r>
      <w:hyperlink r:id="rId476" w:history="1">
        <w:r>
          <w:rPr>
            <w:rFonts w:ascii="Courier New" w:hAnsi="Courier New" w:cs="Courier New"/>
            <w:color w:val="0000FF"/>
            <w:sz w:val="16"/>
            <w:szCs w:val="16"/>
          </w:rPr>
          <w:t>пунктом 4 части 1 статьи 93</w:t>
        </w:r>
      </w:hyperlink>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    │планом-графиком  │N и дата │Сумма │Федерального закона     │Федерального закона N 44-ФЗ, │</w:t>
      </w:r>
    </w:p>
    <w:p w:rsidR="00C84946" w:rsidRDefault="00C84946">
      <w:pPr>
        <w:pStyle w:val="ConsPlusCell"/>
        <w:rPr>
          <w:rFonts w:ascii="Courier New" w:hAnsi="Courier New" w:cs="Courier New"/>
          <w:sz w:val="16"/>
          <w:szCs w:val="16"/>
        </w:rPr>
      </w:pPr>
      <w:r>
        <w:rPr>
          <w:rFonts w:ascii="Courier New" w:hAnsi="Courier New" w:cs="Courier New"/>
          <w:sz w:val="16"/>
          <w:szCs w:val="16"/>
        </w:rPr>
        <w:t xml:space="preserve">│    │                 │         │      │       </w:t>
      </w:r>
      <w:hyperlink w:anchor="Par4923" w:history="1">
        <w:r>
          <w:rPr>
            <w:rFonts w:ascii="Courier New" w:hAnsi="Courier New" w:cs="Courier New"/>
            <w:color w:val="0000FF"/>
            <w:sz w:val="16"/>
            <w:szCs w:val="16"/>
          </w:rPr>
          <w:t>1)</w:t>
        </w:r>
      </w:hyperlink>
      <w:r>
        <w:rPr>
          <w:rFonts w:ascii="Courier New" w:hAnsi="Courier New" w:cs="Courier New"/>
          <w:sz w:val="16"/>
          <w:szCs w:val="16"/>
        </w:rPr>
        <w:t xml:space="preserve">               │в общем объеме средств,      │</w:t>
      </w:r>
    </w:p>
    <w:p w:rsidR="00C84946" w:rsidRDefault="00C84946">
      <w:pPr>
        <w:pStyle w:val="ConsPlusCell"/>
        <w:rPr>
          <w:rFonts w:ascii="Courier New" w:hAnsi="Courier New" w:cs="Courier New"/>
          <w:sz w:val="16"/>
          <w:szCs w:val="16"/>
        </w:rPr>
      </w:pPr>
      <w:r>
        <w:rPr>
          <w:rFonts w:ascii="Courier New" w:hAnsi="Courier New" w:cs="Courier New"/>
          <w:sz w:val="16"/>
          <w:szCs w:val="16"/>
        </w:rPr>
        <w:t>│    │                 │         │      │N 44-ФЗ  , с учетом     │предусмотренных на все       │</w:t>
      </w:r>
    </w:p>
    <w:p w:rsidR="00C84946" w:rsidRDefault="00C84946">
      <w:pPr>
        <w:pStyle w:val="ConsPlusCell"/>
        <w:rPr>
          <w:rFonts w:ascii="Courier New" w:hAnsi="Courier New" w:cs="Courier New"/>
          <w:sz w:val="16"/>
          <w:szCs w:val="16"/>
        </w:rPr>
      </w:pPr>
      <w:r>
        <w:rPr>
          <w:rFonts w:ascii="Courier New" w:hAnsi="Courier New" w:cs="Courier New"/>
          <w:sz w:val="16"/>
          <w:szCs w:val="16"/>
        </w:rPr>
        <w:t>│    │                 │         │      │данного документа       │закупки в соответствии с     │</w:t>
      </w:r>
    </w:p>
    <w:p w:rsidR="00C84946" w:rsidRDefault="00C84946">
      <w:pPr>
        <w:pStyle w:val="ConsPlusCell"/>
        <w:rPr>
          <w:rFonts w:ascii="Courier New" w:hAnsi="Courier New" w:cs="Courier New"/>
          <w:sz w:val="16"/>
          <w:szCs w:val="16"/>
        </w:rPr>
      </w:pPr>
      <w:r>
        <w:rPr>
          <w:rFonts w:ascii="Courier New" w:hAnsi="Courier New" w:cs="Courier New"/>
          <w:sz w:val="16"/>
          <w:szCs w:val="16"/>
        </w:rPr>
        <w:t>│    │                 │         │      │                        │планом-графиком              │</w:t>
      </w:r>
    </w:p>
    <w:p w:rsidR="00C84946" w:rsidRDefault="00C84946">
      <w:pPr>
        <w:pStyle w:val="ConsPlusCell"/>
        <w:rPr>
          <w:rFonts w:ascii="Courier New" w:hAnsi="Courier New" w:cs="Courier New"/>
          <w:sz w:val="16"/>
          <w:szCs w:val="16"/>
        </w:rPr>
      </w:pPr>
      <w:r>
        <w:rPr>
          <w:rFonts w:ascii="Courier New" w:hAnsi="Courier New" w:cs="Courier New"/>
          <w:sz w:val="16"/>
          <w:szCs w:val="16"/>
        </w:rPr>
        <w:t>│    │                 │         │      │                        │(гр. 6 = гр. 5 / гр. 2 x 100)│</w:t>
      </w: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 1  │        2        │    3    │  4   │           5            │              6              │</w:t>
      </w: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    │                 │         │      │                        │                             │</w:t>
      </w: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    │                 │         │      │                        │                             │</w:t>
      </w: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rPr>
          <w:sz w:val="16"/>
          <w:szCs w:val="16"/>
        </w:rPr>
      </w:pPr>
      <w:r>
        <w:rPr>
          <w:sz w:val="16"/>
          <w:szCs w:val="16"/>
        </w:rPr>
        <w:t>Руководитель</w:t>
      </w:r>
    </w:p>
    <w:p w:rsidR="00C84946" w:rsidRDefault="00C84946">
      <w:pPr>
        <w:pStyle w:val="ConsPlusNonformat"/>
        <w:rPr>
          <w:sz w:val="16"/>
          <w:szCs w:val="16"/>
        </w:rPr>
      </w:pPr>
      <w:r>
        <w:rPr>
          <w:sz w:val="16"/>
          <w:szCs w:val="16"/>
        </w:rPr>
        <w:t>получателя бюджетных средств _________________ _____________________</w:t>
      </w:r>
    </w:p>
    <w:p w:rsidR="00C84946" w:rsidRDefault="00C84946">
      <w:pPr>
        <w:pStyle w:val="ConsPlusNonformat"/>
        <w:rPr>
          <w:sz w:val="16"/>
          <w:szCs w:val="16"/>
        </w:rPr>
      </w:pPr>
      <w:r>
        <w:rPr>
          <w:sz w:val="16"/>
          <w:szCs w:val="16"/>
        </w:rPr>
        <w:t xml:space="preserve">                                 (подпись)     (расшифровка подписи)</w:t>
      </w:r>
    </w:p>
    <w:p w:rsidR="00C84946" w:rsidRDefault="00C84946">
      <w:pPr>
        <w:pStyle w:val="ConsPlusNonformat"/>
        <w:rPr>
          <w:sz w:val="16"/>
          <w:szCs w:val="16"/>
        </w:rPr>
      </w:pPr>
    </w:p>
    <w:p w:rsidR="00C84946" w:rsidRDefault="00C84946">
      <w:pPr>
        <w:pStyle w:val="ConsPlusNonformat"/>
        <w:rPr>
          <w:sz w:val="16"/>
          <w:szCs w:val="16"/>
        </w:rPr>
      </w:pPr>
      <w:r>
        <w:rPr>
          <w:sz w:val="16"/>
          <w:szCs w:val="16"/>
        </w:rPr>
        <w:t>Главный бухгалтер            _________________ _____________________</w:t>
      </w:r>
    </w:p>
    <w:p w:rsidR="00C84946" w:rsidRDefault="00C84946">
      <w:pPr>
        <w:pStyle w:val="ConsPlusNonformat"/>
        <w:rPr>
          <w:sz w:val="16"/>
          <w:szCs w:val="16"/>
        </w:rPr>
      </w:pPr>
      <w:r>
        <w:rPr>
          <w:sz w:val="16"/>
          <w:szCs w:val="16"/>
        </w:rPr>
        <w:t xml:space="preserve">                                 (подпись)     (расшифровка подписи)</w:t>
      </w:r>
    </w:p>
    <w:p w:rsidR="00C84946" w:rsidRDefault="00C84946">
      <w:pPr>
        <w:pStyle w:val="ConsPlusNonformat"/>
        <w:rPr>
          <w:sz w:val="16"/>
          <w:szCs w:val="16"/>
        </w:rPr>
      </w:pPr>
      <w:r>
        <w:rPr>
          <w:sz w:val="16"/>
          <w:szCs w:val="16"/>
        </w:rPr>
        <w:t>М.П.</w:t>
      </w:r>
    </w:p>
    <w:p w:rsidR="00C84946" w:rsidRDefault="00C84946">
      <w:pPr>
        <w:pStyle w:val="ConsPlusNonformat"/>
        <w:rPr>
          <w:sz w:val="16"/>
          <w:szCs w:val="16"/>
        </w:rPr>
      </w:pPr>
    </w:p>
    <w:p w:rsidR="00C84946" w:rsidRDefault="00C84946">
      <w:pPr>
        <w:pStyle w:val="ConsPlusNonformat"/>
        <w:rPr>
          <w:sz w:val="16"/>
          <w:szCs w:val="16"/>
        </w:rPr>
      </w:pPr>
      <w:bookmarkStart w:id="148" w:name="Par4923"/>
      <w:bookmarkEnd w:id="148"/>
      <w:r>
        <w:rPr>
          <w:sz w:val="16"/>
          <w:szCs w:val="16"/>
        </w:rPr>
        <w:t xml:space="preserve">                         1)</w:t>
      </w:r>
    </w:p>
    <w:p w:rsidR="00C84946" w:rsidRDefault="00C84946">
      <w:pPr>
        <w:pStyle w:val="ConsPlusNonformat"/>
        <w:rPr>
          <w:sz w:val="16"/>
          <w:szCs w:val="16"/>
        </w:rPr>
      </w:pPr>
      <w:r>
        <w:rPr>
          <w:sz w:val="16"/>
          <w:szCs w:val="16"/>
        </w:rPr>
        <w:t xml:space="preserve">Федеральный закон N 44-ФЗ   -  Федеральный  </w:t>
      </w:r>
      <w:hyperlink r:id="rId477" w:history="1">
        <w:r>
          <w:rPr>
            <w:color w:val="0000FF"/>
            <w:sz w:val="16"/>
            <w:szCs w:val="16"/>
          </w:rPr>
          <w:t>закон</w:t>
        </w:r>
      </w:hyperlink>
      <w:r>
        <w:rPr>
          <w:sz w:val="16"/>
          <w:szCs w:val="16"/>
        </w:rPr>
        <w:t xml:space="preserve">  от  05.04.2013  N  44-ФЗ</w:t>
      </w:r>
    </w:p>
    <w:p w:rsidR="00C84946" w:rsidRDefault="00C84946">
      <w:pPr>
        <w:pStyle w:val="ConsPlusNonformat"/>
        <w:rPr>
          <w:sz w:val="16"/>
          <w:szCs w:val="16"/>
        </w:rPr>
      </w:pPr>
      <w:r>
        <w:rPr>
          <w:sz w:val="16"/>
          <w:szCs w:val="16"/>
        </w:rPr>
        <w:t>"О контрактной системе в сфере закупок товаров,  работ,  услуг  обеспечения</w:t>
      </w:r>
    </w:p>
    <w:p w:rsidR="00C84946" w:rsidRDefault="00C84946">
      <w:pPr>
        <w:pStyle w:val="ConsPlusNonformat"/>
        <w:rPr>
          <w:sz w:val="16"/>
          <w:szCs w:val="16"/>
        </w:rPr>
      </w:pPr>
      <w:r>
        <w:rPr>
          <w:sz w:val="16"/>
          <w:szCs w:val="16"/>
        </w:rPr>
        <w:t>государственных и муниципальных нужд".</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right"/>
        <w:outlineLvl w:val="1"/>
        <w:rPr>
          <w:rFonts w:ascii="Calibri" w:hAnsi="Calibri" w:cs="Calibri"/>
        </w:rPr>
      </w:pPr>
      <w:bookmarkStart w:id="149" w:name="Par4932"/>
      <w:bookmarkEnd w:id="149"/>
      <w:r>
        <w:rPr>
          <w:rFonts w:ascii="Calibri" w:hAnsi="Calibri" w:cs="Calibri"/>
        </w:rPr>
        <w:t>Приложение N 44</w:t>
      </w:r>
    </w:p>
    <w:p w:rsidR="00C84946" w:rsidRDefault="00C84946">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C84946" w:rsidRDefault="00C84946">
      <w:pPr>
        <w:widowControl w:val="0"/>
        <w:autoSpaceDE w:val="0"/>
        <w:autoSpaceDN w:val="0"/>
        <w:adjustRightInd w:val="0"/>
        <w:spacing w:after="0" w:line="240" w:lineRule="auto"/>
        <w:jc w:val="center"/>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478" w:history="1">
        <w:r>
          <w:rPr>
            <w:rFonts w:ascii="Calibri" w:hAnsi="Calibri" w:cs="Calibri"/>
            <w:color w:val="0000FF"/>
          </w:rPr>
          <w:t>распоряжением</w:t>
        </w:r>
      </w:hyperlink>
      <w:r>
        <w:rPr>
          <w:rFonts w:ascii="Calibri" w:hAnsi="Calibri" w:cs="Calibri"/>
        </w:rPr>
        <w:t xml:space="preserve"> Минфина МО</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от 30.12.2013 N 76)</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bookmarkStart w:id="150" w:name="Par4938"/>
      <w:bookmarkEnd w:id="150"/>
      <w:r>
        <w:rPr>
          <w:rFonts w:ascii="Calibri" w:hAnsi="Calibri" w:cs="Calibri"/>
        </w:rPr>
        <w:t>СВЕДЕНИЯ</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О ЗАКУПКАХ, ОСУЩЕСТВЛЯЕМЫХ У ЕДИНСТВЕННОГО ПОСТАВЩИКА</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(ПОДРЯДЧИКА, ИСПОЛНИТЕЛЯ) В СООТВЕТСТВИИ С ПУНКТОМ 5</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ЧАСТИ 1 СТАТЬИ 93 ФЕДЕРАЛЬНОГО ЗАКОНА ОТ 05.04.2013</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N 44-ФЗ "О КОНТРАКТНОЙ СИСТЕМЕ В СФЕРЕ ЗАКУПОК ТОВАРОВ,</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РАБОТ, УСЛУГ ДЛЯ ОБЕСПЕЧЕНИЯ ГОСУДАРСТВЕННЫХ</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И МУНИЦИПАЛЬНЫХ НУЖД"</w:t>
      </w: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НА ______ 20__ Г.</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center"/>
        <w:rPr>
          <w:rFonts w:ascii="Calibri" w:hAnsi="Calibri" w:cs="Calibri"/>
        </w:rPr>
      </w:pPr>
      <w:r>
        <w:rPr>
          <w:rFonts w:ascii="Calibri" w:hAnsi="Calibri" w:cs="Calibri"/>
        </w:rPr>
        <w:t>Получатель бюджетных средств _________________</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│N   │Объем средств,   │Государственный │Совокупный годовой объем│Процент совокупного годового │</w:t>
      </w:r>
    </w:p>
    <w:p w:rsidR="00C84946" w:rsidRDefault="00C84946">
      <w:pPr>
        <w:pStyle w:val="ConsPlusCell"/>
        <w:rPr>
          <w:rFonts w:ascii="Courier New" w:hAnsi="Courier New" w:cs="Courier New"/>
          <w:sz w:val="16"/>
          <w:szCs w:val="16"/>
        </w:rPr>
      </w:pPr>
      <w:r>
        <w:rPr>
          <w:rFonts w:ascii="Courier New" w:hAnsi="Courier New" w:cs="Courier New"/>
          <w:sz w:val="16"/>
          <w:szCs w:val="16"/>
        </w:rPr>
        <w:t>│п/п │предусмотренных  │контракт (реестр│закупок, осуществляемых │объема закупок,              │</w:t>
      </w:r>
    </w:p>
    <w:p w:rsidR="00C84946" w:rsidRDefault="00C84946">
      <w:pPr>
        <w:pStyle w:val="ConsPlusCell"/>
        <w:rPr>
          <w:rFonts w:ascii="Courier New" w:hAnsi="Courier New" w:cs="Courier New"/>
          <w:sz w:val="16"/>
          <w:szCs w:val="16"/>
        </w:rPr>
      </w:pPr>
      <w:r>
        <w:rPr>
          <w:rFonts w:ascii="Courier New" w:hAnsi="Courier New" w:cs="Courier New"/>
          <w:sz w:val="16"/>
          <w:szCs w:val="16"/>
        </w:rPr>
        <w:t>│    │на все закупки в │договоров)      │в соответствии с пунктом│осуществляемых в соответствии│</w:t>
      </w:r>
    </w:p>
    <w:p w:rsidR="00C84946" w:rsidRDefault="00C84946">
      <w:pPr>
        <w:pStyle w:val="ConsPlusCell"/>
        <w:rPr>
          <w:rFonts w:ascii="Courier New" w:hAnsi="Courier New" w:cs="Courier New"/>
          <w:sz w:val="16"/>
          <w:szCs w:val="16"/>
        </w:rPr>
      </w:pPr>
      <w:r>
        <w:rPr>
          <w:rFonts w:ascii="Courier New" w:hAnsi="Courier New" w:cs="Courier New"/>
          <w:sz w:val="16"/>
          <w:szCs w:val="16"/>
        </w:rPr>
        <w:t>│    │соответствии с   ├─────────┬──────┤</w:t>
      </w:r>
      <w:hyperlink r:id="rId479" w:history="1">
        <w:r>
          <w:rPr>
            <w:rFonts w:ascii="Courier New" w:hAnsi="Courier New" w:cs="Courier New"/>
            <w:color w:val="0000FF"/>
            <w:sz w:val="16"/>
            <w:szCs w:val="16"/>
          </w:rPr>
          <w:t>5 части 1 статьи 93</w:t>
        </w:r>
      </w:hyperlink>
      <w:r>
        <w:rPr>
          <w:rFonts w:ascii="Courier New" w:hAnsi="Courier New" w:cs="Courier New"/>
          <w:sz w:val="16"/>
          <w:szCs w:val="16"/>
        </w:rPr>
        <w:t xml:space="preserve">     │с </w:t>
      </w:r>
      <w:hyperlink r:id="rId480" w:history="1">
        <w:r>
          <w:rPr>
            <w:rFonts w:ascii="Courier New" w:hAnsi="Courier New" w:cs="Courier New"/>
            <w:color w:val="0000FF"/>
            <w:sz w:val="16"/>
            <w:szCs w:val="16"/>
          </w:rPr>
          <w:t>пунктом 4 части 1 статьи 93</w:t>
        </w:r>
      </w:hyperlink>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    │планом-графиком  │N и дата │сумма │Федерального закона     │Федерального закона N 44-ФЗ, │</w:t>
      </w:r>
    </w:p>
    <w:p w:rsidR="00C84946" w:rsidRDefault="00C84946">
      <w:pPr>
        <w:pStyle w:val="ConsPlusCell"/>
        <w:rPr>
          <w:rFonts w:ascii="Courier New" w:hAnsi="Courier New" w:cs="Courier New"/>
          <w:sz w:val="16"/>
          <w:szCs w:val="16"/>
        </w:rPr>
      </w:pPr>
      <w:r>
        <w:rPr>
          <w:rFonts w:ascii="Courier New" w:hAnsi="Courier New" w:cs="Courier New"/>
          <w:sz w:val="16"/>
          <w:szCs w:val="16"/>
        </w:rPr>
        <w:t xml:space="preserve">│    │                 │         │      │       </w:t>
      </w:r>
      <w:hyperlink w:anchor="Par4976" w:history="1">
        <w:r>
          <w:rPr>
            <w:rFonts w:ascii="Courier New" w:hAnsi="Courier New" w:cs="Courier New"/>
            <w:color w:val="0000FF"/>
            <w:sz w:val="16"/>
            <w:szCs w:val="16"/>
          </w:rPr>
          <w:t>1)</w:t>
        </w:r>
      </w:hyperlink>
      <w:r>
        <w:rPr>
          <w:rFonts w:ascii="Courier New" w:hAnsi="Courier New" w:cs="Courier New"/>
          <w:sz w:val="16"/>
          <w:szCs w:val="16"/>
        </w:rPr>
        <w:t xml:space="preserve">               │в общем объеме средств,      │</w:t>
      </w:r>
    </w:p>
    <w:p w:rsidR="00C84946" w:rsidRDefault="00C84946">
      <w:pPr>
        <w:pStyle w:val="ConsPlusCell"/>
        <w:rPr>
          <w:rFonts w:ascii="Courier New" w:hAnsi="Courier New" w:cs="Courier New"/>
          <w:sz w:val="16"/>
          <w:szCs w:val="16"/>
        </w:rPr>
      </w:pPr>
      <w:r>
        <w:rPr>
          <w:rFonts w:ascii="Courier New" w:hAnsi="Courier New" w:cs="Courier New"/>
          <w:sz w:val="16"/>
          <w:szCs w:val="16"/>
        </w:rPr>
        <w:t>│    │                 │         │      │N 44-ФЗ  , с учетом     │предусмотренных на все       │</w:t>
      </w:r>
    </w:p>
    <w:p w:rsidR="00C84946" w:rsidRDefault="00C84946">
      <w:pPr>
        <w:pStyle w:val="ConsPlusCell"/>
        <w:rPr>
          <w:rFonts w:ascii="Courier New" w:hAnsi="Courier New" w:cs="Courier New"/>
          <w:sz w:val="16"/>
          <w:szCs w:val="16"/>
        </w:rPr>
      </w:pPr>
      <w:r>
        <w:rPr>
          <w:rFonts w:ascii="Courier New" w:hAnsi="Courier New" w:cs="Courier New"/>
          <w:sz w:val="16"/>
          <w:szCs w:val="16"/>
        </w:rPr>
        <w:t>│    │                 │         │      │данного документа       │закупки в соответствии с     │</w:t>
      </w:r>
    </w:p>
    <w:p w:rsidR="00C84946" w:rsidRDefault="00C84946">
      <w:pPr>
        <w:pStyle w:val="ConsPlusCell"/>
        <w:rPr>
          <w:rFonts w:ascii="Courier New" w:hAnsi="Courier New" w:cs="Courier New"/>
          <w:sz w:val="16"/>
          <w:szCs w:val="16"/>
        </w:rPr>
      </w:pPr>
      <w:r>
        <w:rPr>
          <w:rFonts w:ascii="Courier New" w:hAnsi="Courier New" w:cs="Courier New"/>
          <w:sz w:val="16"/>
          <w:szCs w:val="16"/>
        </w:rPr>
        <w:t>│    │                 │         │      │                        │планом-графиком              │</w:t>
      </w:r>
    </w:p>
    <w:p w:rsidR="00C84946" w:rsidRDefault="00C84946">
      <w:pPr>
        <w:pStyle w:val="ConsPlusCell"/>
        <w:rPr>
          <w:rFonts w:ascii="Courier New" w:hAnsi="Courier New" w:cs="Courier New"/>
          <w:sz w:val="16"/>
          <w:szCs w:val="16"/>
        </w:rPr>
      </w:pPr>
      <w:r>
        <w:rPr>
          <w:rFonts w:ascii="Courier New" w:hAnsi="Courier New" w:cs="Courier New"/>
          <w:sz w:val="16"/>
          <w:szCs w:val="16"/>
        </w:rPr>
        <w:t>│    │                 │         │      │                        │(гр. 6 = гр. 5 / гр. 2 x 100)│</w:t>
      </w: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 1  │        2        │    3    │  4   │           5            │              6              │</w:t>
      </w: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lastRenderedPageBreak/>
        <w:t>│    │                 │         │      │                        │                             │</w:t>
      </w: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pStyle w:val="ConsPlusCell"/>
        <w:rPr>
          <w:rFonts w:ascii="Courier New" w:hAnsi="Courier New" w:cs="Courier New"/>
          <w:sz w:val="16"/>
          <w:szCs w:val="16"/>
        </w:rPr>
      </w:pPr>
      <w:r>
        <w:rPr>
          <w:rFonts w:ascii="Courier New" w:hAnsi="Courier New" w:cs="Courier New"/>
          <w:sz w:val="16"/>
          <w:szCs w:val="16"/>
        </w:rPr>
        <w:t>│    │                 │         │      │                        │                             │</w:t>
      </w:r>
    </w:p>
    <w:p w:rsidR="00C84946" w:rsidRDefault="00C84946">
      <w:pPr>
        <w:pStyle w:val="ConsPlusCell"/>
        <w:rPr>
          <w:rFonts w:ascii="Courier New" w:hAnsi="Courier New" w:cs="Courier New"/>
          <w:sz w:val="16"/>
          <w:szCs w:val="16"/>
        </w:rPr>
      </w:pPr>
      <w:r>
        <w:rPr>
          <w:rFonts w:ascii="Courier New" w:hAnsi="Courier New" w:cs="Courier New"/>
          <w:sz w:val="16"/>
          <w:szCs w:val="16"/>
        </w:rPr>
        <w:t>└────┴─────────────────┴─────────┴──────┴────────────────────────┴─────────────────────────────┘</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pStyle w:val="ConsPlusNonformat"/>
        <w:rPr>
          <w:sz w:val="16"/>
          <w:szCs w:val="16"/>
        </w:rPr>
      </w:pPr>
      <w:r>
        <w:rPr>
          <w:sz w:val="16"/>
          <w:szCs w:val="16"/>
        </w:rPr>
        <w:t>Руководитель</w:t>
      </w:r>
    </w:p>
    <w:p w:rsidR="00C84946" w:rsidRDefault="00C84946">
      <w:pPr>
        <w:pStyle w:val="ConsPlusNonformat"/>
        <w:rPr>
          <w:sz w:val="16"/>
          <w:szCs w:val="16"/>
        </w:rPr>
      </w:pPr>
      <w:r>
        <w:rPr>
          <w:sz w:val="16"/>
          <w:szCs w:val="16"/>
        </w:rPr>
        <w:t>получателя бюджетных средств _________________ _____________________</w:t>
      </w:r>
    </w:p>
    <w:p w:rsidR="00C84946" w:rsidRDefault="00C84946">
      <w:pPr>
        <w:pStyle w:val="ConsPlusNonformat"/>
        <w:rPr>
          <w:sz w:val="16"/>
          <w:szCs w:val="16"/>
        </w:rPr>
      </w:pPr>
      <w:r>
        <w:rPr>
          <w:sz w:val="16"/>
          <w:szCs w:val="16"/>
        </w:rPr>
        <w:t xml:space="preserve">                                 (подпись)     (расшифровка подписи)</w:t>
      </w:r>
    </w:p>
    <w:p w:rsidR="00C84946" w:rsidRDefault="00C84946">
      <w:pPr>
        <w:pStyle w:val="ConsPlusNonformat"/>
        <w:rPr>
          <w:sz w:val="16"/>
          <w:szCs w:val="16"/>
        </w:rPr>
      </w:pPr>
    </w:p>
    <w:p w:rsidR="00C84946" w:rsidRDefault="00C84946">
      <w:pPr>
        <w:pStyle w:val="ConsPlusNonformat"/>
        <w:rPr>
          <w:sz w:val="16"/>
          <w:szCs w:val="16"/>
        </w:rPr>
      </w:pPr>
      <w:r>
        <w:rPr>
          <w:sz w:val="16"/>
          <w:szCs w:val="16"/>
        </w:rPr>
        <w:t>Главный бухгалтер            _________________ _____________________</w:t>
      </w:r>
    </w:p>
    <w:p w:rsidR="00C84946" w:rsidRDefault="00C84946">
      <w:pPr>
        <w:pStyle w:val="ConsPlusNonformat"/>
        <w:rPr>
          <w:sz w:val="16"/>
          <w:szCs w:val="16"/>
        </w:rPr>
      </w:pPr>
      <w:r>
        <w:rPr>
          <w:sz w:val="16"/>
          <w:szCs w:val="16"/>
        </w:rPr>
        <w:t xml:space="preserve">                                 (подпись)     (расшифровка подписи)</w:t>
      </w:r>
    </w:p>
    <w:p w:rsidR="00C84946" w:rsidRDefault="00C84946">
      <w:pPr>
        <w:pStyle w:val="ConsPlusNonformat"/>
        <w:rPr>
          <w:sz w:val="16"/>
          <w:szCs w:val="16"/>
        </w:rPr>
      </w:pPr>
      <w:r>
        <w:rPr>
          <w:sz w:val="16"/>
          <w:szCs w:val="16"/>
        </w:rPr>
        <w:t>М.П.</w:t>
      </w:r>
    </w:p>
    <w:p w:rsidR="00C84946" w:rsidRDefault="00C84946">
      <w:pPr>
        <w:pStyle w:val="ConsPlusNonformat"/>
        <w:rPr>
          <w:sz w:val="16"/>
          <w:szCs w:val="16"/>
        </w:rPr>
      </w:pPr>
    </w:p>
    <w:p w:rsidR="00C84946" w:rsidRDefault="00C84946">
      <w:pPr>
        <w:pStyle w:val="ConsPlusNonformat"/>
        <w:rPr>
          <w:sz w:val="16"/>
          <w:szCs w:val="16"/>
        </w:rPr>
      </w:pPr>
      <w:bookmarkStart w:id="151" w:name="Par4976"/>
      <w:bookmarkEnd w:id="151"/>
      <w:r>
        <w:rPr>
          <w:sz w:val="16"/>
          <w:szCs w:val="16"/>
        </w:rPr>
        <w:t xml:space="preserve">                         1)</w:t>
      </w:r>
    </w:p>
    <w:p w:rsidR="00C84946" w:rsidRDefault="00C84946">
      <w:pPr>
        <w:pStyle w:val="ConsPlusNonformat"/>
        <w:rPr>
          <w:sz w:val="16"/>
          <w:szCs w:val="16"/>
        </w:rPr>
      </w:pPr>
      <w:r>
        <w:rPr>
          <w:sz w:val="16"/>
          <w:szCs w:val="16"/>
        </w:rPr>
        <w:t xml:space="preserve">Федеральный закон N 44-ФЗ   -  Федеральный  </w:t>
      </w:r>
      <w:hyperlink r:id="rId481" w:history="1">
        <w:r>
          <w:rPr>
            <w:color w:val="0000FF"/>
            <w:sz w:val="16"/>
            <w:szCs w:val="16"/>
          </w:rPr>
          <w:t>закон</w:t>
        </w:r>
      </w:hyperlink>
      <w:r>
        <w:rPr>
          <w:sz w:val="16"/>
          <w:szCs w:val="16"/>
        </w:rPr>
        <w:t xml:space="preserve">  от  05.04.2013  N  44-ФЗ</w:t>
      </w:r>
    </w:p>
    <w:p w:rsidR="00C84946" w:rsidRDefault="00C84946">
      <w:pPr>
        <w:pStyle w:val="ConsPlusNonformat"/>
        <w:rPr>
          <w:sz w:val="16"/>
          <w:szCs w:val="16"/>
        </w:rPr>
      </w:pPr>
      <w:r>
        <w:rPr>
          <w:sz w:val="16"/>
          <w:szCs w:val="16"/>
        </w:rPr>
        <w:t>"О контрактной системе в сфере закупок товаров,  работ,  услуг  обеспечения</w:t>
      </w:r>
    </w:p>
    <w:p w:rsidR="00C84946" w:rsidRDefault="00C84946">
      <w:pPr>
        <w:pStyle w:val="ConsPlusNonformat"/>
        <w:rPr>
          <w:sz w:val="16"/>
          <w:szCs w:val="16"/>
        </w:rPr>
      </w:pPr>
      <w:r>
        <w:rPr>
          <w:sz w:val="16"/>
          <w:szCs w:val="16"/>
        </w:rPr>
        <w:t>государственных и муниципальных нужд".</w:t>
      </w: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autoSpaceDE w:val="0"/>
        <w:autoSpaceDN w:val="0"/>
        <w:adjustRightInd w:val="0"/>
        <w:spacing w:after="0" w:line="240" w:lineRule="auto"/>
        <w:jc w:val="both"/>
        <w:rPr>
          <w:rFonts w:ascii="Calibri" w:hAnsi="Calibri" w:cs="Calibri"/>
        </w:rPr>
      </w:pPr>
    </w:p>
    <w:p w:rsidR="00C84946" w:rsidRDefault="00C84946">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53521" w:rsidRDefault="00C84946">
      <w:bookmarkStart w:id="152" w:name="_GoBack"/>
      <w:bookmarkEnd w:id="152"/>
    </w:p>
    <w:sectPr w:rsidR="00F53521">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946"/>
    <w:rsid w:val="003F372C"/>
    <w:rsid w:val="00BA17DB"/>
    <w:rsid w:val="00C84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494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8494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8494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84946"/>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494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8494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8494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84946"/>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68D5157870B529B34FC9427A3A3EA37F7BB2965D4D0F569AC86FDA0860EF9AA48A74EF559EDCBD0J1bEI" TargetMode="External"/><Relationship Id="rId299" Type="http://schemas.openxmlformats.org/officeDocument/2006/relationships/hyperlink" Target="consultantplus://offline/ref=968D5157870B529B34FC9427A3A3EA37F7BC2061D5D7F569AC86FDA0860EF9AA48A74EF559EDCBD2J1bFI" TargetMode="External"/><Relationship Id="rId21" Type="http://schemas.openxmlformats.org/officeDocument/2006/relationships/hyperlink" Target="consultantplus://offline/ref=968D5157870B529B34FC9427A3A3EA37F7B42B6FD0D6F569AC86FDA0860EF9AA48A74EF559EDCBD7J1bEI" TargetMode="External"/><Relationship Id="rId63" Type="http://schemas.openxmlformats.org/officeDocument/2006/relationships/hyperlink" Target="consultantplus://offline/ref=968D5157870B529B34FC9427A3A3EA37F7BE2E62DFD1F569AC86FDA0860EF9AA48A74EF559EDCBD7J1b3I" TargetMode="External"/><Relationship Id="rId159" Type="http://schemas.openxmlformats.org/officeDocument/2006/relationships/hyperlink" Target="consultantplus://offline/ref=968D5157870B529B34FC9427A3A3EA37F7BE2E62DFD1F569AC86FDA0860EF9AA48A74EF559EDCBD5J1b2I" TargetMode="External"/><Relationship Id="rId324" Type="http://schemas.openxmlformats.org/officeDocument/2006/relationships/hyperlink" Target="consultantplus://offline/ref=968D5157870B529B34FC9427A3A3EA37F7BD2D6FD5D2F569AC86FDA0860EF9AA48A74EF559EDCBD4J1b9I" TargetMode="External"/><Relationship Id="rId366" Type="http://schemas.openxmlformats.org/officeDocument/2006/relationships/hyperlink" Target="consultantplus://offline/ref=968D5157870B529B34FC9427A3A3EA37F7BE2E62DFD1F569AC86FDA0860EF9AA48A74EF559EDCAD5J1bFI" TargetMode="External"/><Relationship Id="rId170" Type="http://schemas.openxmlformats.org/officeDocument/2006/relationships/hyperlink" Target="consultantplus://offline/ref=968D5157870B529B34FC9427A3A3EA37F7BE2E62DFD1F569AC86FDA0860EF9AA48A74EF559EDCBD5J1b3I" TargetMode="External"/><Relationship Id="rId226" Type="http://schemas.openxmlformats.org/officeDocument/2006/relationships/hyperlink" Target="consultantplus://offline/ref=968D5157870B529B34FC9427A3A3EA37F7BD2D6FD5D2F569AC86FDA0860EF9AA48A74EF559EDCBD4J1b9I" TargetMode="External"/><Relationship Id="rId433" Type="http://schemas.openxmlformats.org/officeDocument/2006/relationships/hyperlink" Target="consultantplus://offline/ref=81FBB83846E290F45F065E7015B86927271F98275FC91A48C24EA8CEC0B1B6763358FB352A1FEFF7KBb2I" TargetMode="External"/><Relationship Id="rId268" Type="http://schemas.openxmlformats.org/officeDocument/2006/relationships/hyperlink" Target="consultantplus://offline/ref=968D5157870B529B34FC9427A3A3EA37F7BE2E62DFD1F569AC86FDA0860EF9AA48A74EF559EDCBD2J1bBI" TargetMode="External"/><Relationship Id="rId475" Type="http://schemas.openxmlformats.org/officeDocument/2006/relationships/hyperlink" Target="consultantplus://offline/ref=81FBB83846E290F45F065E7015B86927271D952651CB1A48C24EA8CEC0B1B6763358FB352A1EE5F2KBbBI" TargetMode="External"/><Relationship Id="rId32" Type="http://schemas.openxmlformats.org/officeDocument/2006/relationships/hyperlink" Target="consultantplus://offline/ref=968D5157870B529B34FC9427A3A3EA37F3BA2F67D7DDA863A4DFF1A2J8b1I" TargetMode="External"/><Relationship Id="rId74" Type="http://schemas.openxmlformats.org/officeDocument/2006/relationships/hyperlink" Target="consultantplus://offline/ref=968D5157870B529B34FC9427A3A3EA37F7BB2062DFDFF569AC86FDA0860EF9AA48A74EF559EDCBD5J1bAI" TargetMode="External"/><Relationship Id="rId128" Type="http://schemas.openxmlformats.org/officeDocument/2006/relationships/hyperlink" Target="consultantplus://offline/ref=968D5157870B529B34FC9427A3A3EA37F7BE2E62DFD1F569AC86FDA0860EF9AA48A74EF559EDCBD5J1bFI" TargetMode="External"/><Relationship Id="rId335" Type="http://schemas.openxmlformats.org/officeDocument/2006/relationships/hyperlink" Target="consultantplus://offline/ref=968D5157870B529B34FC9427A3A3EA37F7BC2C64D1DFF569AC86FDA0860EF9AA48A74EF559EDCADEJ1b8I" TargetMode="External"/><Relationship Id="rId377" Type="http://schemas.openxmlformats.org/officeDocument/2006/relationships/hyperlink" Target="consultantplus://offline/ref=968D5157870B529B34FC9427A3A3EA37F7BE2E62DFD1F569AC86FDA0860EF9AA48A74EF559EDCAD3J1b8I"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968D5157870B529B34FC9427A3A3EA37F7BB2062DFDFF569AC86FDA0860EF9AA48A74EF559EDCBD4J1b2I" TargetMode="External"/><Relationship Id="rId237" Type="http://schemas.openxmlformats.org/officeDocument/2006/relationships/hyperlink" Target="consultantplus://offline/ref=968D5157870B529B34FC9427A3A3EA37F7BE2E62DFD1F569AC86FDA0860EF9AA48A74EF559EDCBD4J1b8I" TargetMode="External"/><Relationship Id="rId402" Type="http://schemas.openxmlformats.org/officeDocument/2006/relationships/hyperlink" Target="consultantplus://offline/ref=968D5157870B529B34FC9427A3A3EA37F7BB2965D4D0F569AC86FDA0860EF9AA48A74EF559EDCAD4J1bCI" TargetMode="External"/><Relationship Id="rId279" Type="http://schemas.openxmlformats.org/officeDocument/2006/relationships/hyperlink" Target="consultantplus://offline/ref=968D5157870B529B34FC9427A3A3EA37F7BE2E62DFD1F569AC86FDA0860EF9AA48A74EF559EDCBD4J1b8I" TargetMode="External"/><Relationship Id="rId444" Type="http://schemas.openxmlformats.org/officeDocument/2006/relationships/hyperlink" Target="consultantplus://offline/ref=81FBB83846E290F45F065E7015B86927271D952651CB1A48C24EA8CEC0B1B6763358FB352A1EE5F2KBbBI" TargetMode="External"/><Relationship Id="rId43" Type="http://schemas.openxmlformats.org/officeDocument/2006/relationships/hyperlink" Target="consultantplus://offline/ref=968D5157870B529B34FC9427A3A3EA37F7BF2B62D3DEF569AC86FDA0860EF9AA48A74EF559EDCBD7J1bEI" TargetMode="External"/><Relationship Id="rId139" Type="http://schemas.openxmlformats.org/officeDocument/2006/relationships/hyperlink" Target="consultantplus://offline/ref=968D5157870B529B34FC9427A3A3EA37F7BB2062DFDFF569AC86FDA0860EF9AA48A74EF559EDCBD4J1bCI" TargetMode="External"/><Relationship Id="rId290" Type="http://schemas.openxmlformats.org/officeDocument/2006/relationships/hyperlink" Target="consultantplus://offline/ref=968D5157870B529B34FC9427A3A3EA37F7BC2C64D1DFF569AC86FDA0860EF9AA48A74EF559EDCBDEJ1bFI" TargetMode="External"/><Relationship Id="rId304" Type="http://schemas.openxmlformats.org/officeDocument/2006/relationships/hyperlink" Target="consultantplus://offline/ref=968D5157870B529B34FC9427A3A3EA37F7BC2061D5D7F569AC86FDA0860EF9AA48A74EF559EDCBD2J1bDI" TargetMode="External"/><Relationship Id="rId346" Type="http://schemas.openxmlformats.org/officeDocument/2006/relationships/hyperlink" Target="consultantplus://offline/ref=968D5157870B529B34FC9427A3A3EA37F7BD2D6FD5D2F569AC86FDA0860EF9AA48A74EF559EDCBD4J1bDI" TargetMode="External"/><Relationship Id="rId388" Type="http://schemas.openxmlformats.org/officeDocument/2006/relationships/hyperlink" Target="consultantplus://offline/ref=968D5157870B529B34FC9427A3A3EA37F7B52960D1D1F569AC86FDA0860EF9AA48A74EF559EDC8D7J1bDI" TargetMode="External"/><Relationship Id="rId85" Type="http://schemas.openxmlformats.org/officeDocument/2006/relationships/hyperlink" Target="consultantplus://offline/ref=968D5157870B529B34FC9427A3A3EA37F7B42C61DED2F569AC86FDA0860EF9AA48A74EF559EDCBD5J1b9I" TargetMode="External"/><Relationship Id="rId150" Type="http://schemas.openxmlformats.org/officeDocument/2006/relationships/hyperlink" Target="consultantplus://offline/ref=968D5157870B529B34FC9427A3A3EA37F7BD2D6FD5D2F569AC86FDA0860EF9AA48A74EF559EDCBD4J1bEI" TargetMode="External"/><Relationship Id="rId192" Type="http://schemas.openxmlformats.org/officeDocument/2006/relationships/hyperlink" Target="consultantplus://offline/ref=968D5157870B529B34FC9529B6A3EA37F7B8206FDFD6F569AC86FDA0860EF9AA48A74EF559EDC3D4J1bFI" TargetMode="External"/><Relationship Id="rId206" Type="http://schemas.openxmlformats.org/officeDocument/2006/relationships/hyperlink" Target="consultantplus://offline/ref=968D5157870B529B34FC9427A3A3EA37F7B42E60D7D3F569AC86FDA0860EF9AA48A74EF559EDCBD6J1b3I" TargetMode="External"/><Relationship Id="rId413" Type="http://schemas.openxmlformats.org/officeDocument/2006/relationships/hyperlink" Target="consultantplus://offline/ref=968D5157870B529B34FC9529B6A3EA37F7BA2163D3D5F569AC86FDA0860EF9AA48A74EF559E9CED4J1b8I" TargetMode="External"/><Relationship Id="rId248" Type="http://schemas.openxmlformats.org/officeDocument/2006/relationships/hyperlink" Target="consultantplus://offline/ref=968D5157870B529B34FC9427A3A3EA37F7BC2C64D1DFF569AC86FDA0860EF9AA48A74EF559EDCBD1J1bFI" TargetMode="External"/><Relationship Id="rId455" Type="http://schemas.openxmlformats.org/officeDocument/2006/relationships/hyperlink" Target="consultantplus://offline/ref=81FBB83846E290F45F065F7E00B869272719992C57CB1A48C24EA8CEC0B1B6763358FB352A1FE7F0KBbFI" TargetMode="External"/><Relationship Id="rId12" Type="http://schemas.openxmlformats.org/officeDocument/2006/relationships/hyperlink" Target="consultantplus://offline/ref=968D5157870B529B34FC9427A3A3EA37F7BD2D6FD5D2F569AC86FDA0860EF9AA48A74EF559EDCBD7J1bEI" TargetMode="External"/><Relationship Id="rId108" Type="http://schemas.openxmlformats.org/officeDocument/2006/relationships/hyperlink" Target="consultantplus://offline/ref=968D5157870B529B34FC9427A3A3EA37F7BC2C64D1DFF569AC86FDA0860EF9AA48A74EF559EDCBD3J1bAI" TargetMode="External"/><Relationship Id="rId315" Type="http://schemas.openxmlformats.org/officeDocument/2006/relationships/hyperlink" Target="consultantplus://offline/ref=968D5157870B529B34FC9427A3A3EA37F7BB2062DFDFF569AC86FDA0860EF9AA48A74EF559EDCBDFJ1b8I" TargetMode="External"/><Relationship Id="rId357" Type="http://schemas.openxmlformats.org/officeDocument/2006/relationships/hyperlink" Target="consultantplus://offline/ref=968D5157870B529B34FC9427A3A3EA37F7B42C61DED2F569AC86FDA0860EF9AA48A74EF559EDCBD1J1bEI" TargetMode="External"/><Relationship Id="rId54" Type="http://schemas.openxmlformats.org/officeDocument/2006/relationships/hyperlink" Target="consultantplus://offline/ref=968D5157870B529B34FC9427A3A3EA37F7B52C6FD7D7F569AC86FDA0860EF9AA48A74EF559EDCBD7J1bEI" TargetMode="External"/><Relationship Id="rId96" Type="http://schemas.openxmlformats.org/officeDocument/2006/relationships/hyperlink" Target="consultantplus://offline/ref=968D5157870B529B34FC9427A3A3EA37F7BC2C64D1DFF569AC86FDA0860EF9AA48A74EF559EDCBD4J1bFI" TargetMode="External"/><Relationship Id="rId161" Type="http://schemas.openxmlformats.org/officeDocument/2006/relationships/hyperlink" Target="consultantplus://offline/ref=968D5157870B529B34FC9427A3A3EA37F7BE2E62DFD1F569AC86FDA0860EF9AA48A74EF559EDCBD5J1b3I" TargetMode="External"/><Relationship Id="rId217" Type="http://schemas.openxmlformats.org/officeDocument/2006/relationships/hyperlink" Target="consultantplus://offline/ref=968D5157870B529B34FC9529B6A3EA37F7BA2D6ED1D4F569AC86FDA0860EF9AA48A74EF559ECC9D0J1bBI" TargetMode="External"/><Relationship Id="rId399" Type="http://schemas.openxmlformats.org/officeDocument/2006/relationships/hyperlink" Target="consultantplus://offline/ref=968D5157870B529B34FC9529B6A3EA37F7BA2D67D7D7F569AC86FDA0860EF9AA48A74EF559EDCBDFJ1b2I" TargetMode="External"/><Relationship Id="rId259" Type="http://schemas.openxmlformats.org/officeDocument/2006/relationships/hyperlink" Target="consultantplus://offline/ref=968D5157870B529B34FC9427A3A3EA37F7BB2062DFDFF569AC86FDA0860EF9AA48A74EF559EDCBD2J1b9I" TargetMode="External"/><Relationship Id="rId424" Type="http://schemas.openxmlformats.org/officeDocument/2006/relationships/hyperlink" Target="consultantplus://offline/ref=968D5157870B529B34FC9427A3A3EA37F7BD2D6FD5D2F569AC86FDA0860EF9AA48A74EF559EDCBDFJ1bEI" TargetMode="External"/><Relationship Id="rId466" Type="http://schemas.openxmlformats.org/officeDocument/2006/relationships/hyperlink" Target="consultantplus://offline/ref=81FBB83846E290F45F065F7E00B86927271C982A5FC01A48C24EA8CEC0B1B6763358FB352A1FE6FDKBbBI" TargetMode="External"/><Relationship Id="rId23" Type="http://schemas.openxmlformats.org/officeDocument/2006/relationships/hyperlink" Target="consultantplus://offline/ref=968D5157870B529B34FC9427A3A3EA37F7B42E60D7D3F569AC86FDA0860EF9AA48A74EF559EDCBD7J1bEI" TargetMode="External"/><Relationship Id="rId119" Type="http://schemas.openxmlformats.org/officeDocument/2006/relationships/hyperlink" Target="consultantplus://offline/ref=968D5157870B529B34FC9427A3A3EA37F7B42A66DFD1F569AC86FDA0860EF9AA48A74EF559EDCBD7J1b2I" TargetMode="External"/><Relationship Id="rId270" Type="http://schemas.openxmlformats.org/officeDocument/2006/relationships/hyperlink" Target="consultantplus://offline/ref=968D5157870B529B34FC9427A3A3EA37F7BE2E62DFD1F569AC86FDA0860EF9AA48A74EF559EDCBD4J1b8I" TargetMode="External"/><Relationship Id="rId326" Type="http://schemas.openxmlformats.org/officeDocument/2006/relationships/hyperlink" Target="consultantplus://offline/ref=968D5157870B529B34FC9427A3A3EA37F7BB2062DFDFF569AC86FDA0860EF9AA48A74EF559EDCBDEJ1bBI" TargetMode="External"/><Relationship Id="rId65" Type="http://schemas.openxmlformats.org/officeDocument/2006/relationships/hyperlink" Target="consultantplus://offline/ref=968D5157870B529B34FC9427A3A3EA37F7BC2C64D1DFF569AC86FDA0860EF9AA48A74EF559EDCBD6J1b3I" TargetMode="External"/><Relationship Id="rId130" Type="http://schemas.openxmlformats.org/officeDocument/2006/relationships/hyperlink" Target="consultantplus://offline/ref=968D5157870B529B34FC9427A3A3EA37F7B52B63DED1F569AC86FDA0860EF9AA48A74EF559EDCBD7J1bCI" TargetMode="External"/><Relationship Id="rId368" Type="http://schemas.openxmlformats.org/officeDocument/2006/relationships/hyperlink" Target="consultantplus://offline/ref=968D5157870B529B34FC9427A3A3EA37F7BE2E62DFD1F569AC86FDA0860EF9AA48A74EF559EDCBD5J1b3I" TargetMode="External"/><Relationship Id="rId172" Type="http://schemas.openxmlformats.org/officeDocument/2006/relationships/hyperlink" Target="consultantplus://offline/ref=968D5157870B529B34FC9427A3A3EA37F7BD2D6FD5D2F569AC86FDA0860EF9AA48A74EF559EDCBD4J1bDI" TargetMode="External"/><Relationship Id="rId228" Type="http://schemas.openxmlformats.org/officeDocument/2006/relationships/hyperlink" Target="consultantplus://offline/ref=968D5157870B529B34FC9427A3A3EA37F7BE2E62DFD1F569AC86FDA0860EF9AA48A74EF559EDCBD4J1bAI" TargetMode="External"/><Relationship Id="rId435" Type="http://schemas.openxmlformats.org/officeDocument/2006/relationships/hyperlink" Target="consultantplus://offline/ref=81FBB83846E290F45F065F7E00B86927271B942C51C01A48C24EA8CEC0B1B6763358FB352A1FE5F6KBb2I" TargetMode="External"/><Relationship Id="rId477" Type="http://schemas.openxmlformats.org/officeDocument/2006/relationships/hyperlink" Target="consultantplus://offline/ref=81FBB83846E290F45F065E7015B86927271D952651CB1A48C24EA8CEC0KBb1I" TargetMode="External"/><Relationship Id="rId281" Type="http://schemas.openxmlformats.org/officeDocument/2006/relationships/hyperlink" Target="consultantplus://offline/ref=968D5157870B529B34FC9427A3A3EA37F7BE2E62DFD1F569AC86FDA0860EF9AA48A74EF559EDCBD4J1b8I" TargetMode="External"/><Relationship Id="rId337" Type="http://schemas.openxmlformats.org/officeDocument/2006/relationships/hyperlink" Target="consultantplus://offline/ref=968D5157870B529B34FC9427A3A3EA37F7BD2D6FD5D2F569AC86FDA0860EF9AA48A74EF559EDCBD4J1b2I" TargetMode="External"/><Relationship Id="rId34" Type="http://schemas.openxmlformats.org/officeDocument/2006/relationships/hyperlink" Target="consultantplus://offline/ref=968D5157870B529B34FC9427A3A3EA37F7BD2D6FD5D2F569AC86FDA0860EF9AA48A74EF559EDCBD7J1bCI" TargetMode="External"/><Relationship Id="rId55" Type="http://schemas.openxmlformats.org/officeDocument/2006/relationships/hyperlink" Target="consultantplus://offline/ref=968D5157870B529B34FC9427A3A3EA37F7BE2164D7D4F569AC86FDA0860EF9AA48A74EF559EDCBD6J1bBI" TargetMode="External"/><Relationship Id="rId76" Type="http://schemas.openxmlformats.org/officeDocument/2006/relationships/hyperlink" Target="consultantplus://offline/ref=968D5157870B529B34FC9427A3A3EA37F7BB2062DFDFF569AC86FDA0860EF9AA48A74EF559EDCBD5J1b8I" TargetMode="External"/><Relationship Id="rId97" Type="http://schemas.openxmlformats.org/officeDocument/2006/relationships/hyperlink" Target="consultantplus://offline/ref=968D5157870B529B34FC9427A3A3EA37F7B42E60D7D3F569AC86FDA0860EF9AA48A74EF559EDCBD7J1bCI" TargetMode="External"/><Relationship Id="rId120" Type="http://schemas.openxmlformats.org/officeDocument/2006/relationships/hyperlink" Target="consultantplus://offline/ref=968D5157870B529B34FC9427A3A3EA37F7BE2164D7D4F569AC86FDA0860EF9AA48A74EF559EDCBD6J1b2I" TargetMode="External"/><Relationship Id="rId141" Type="http://schemas.openxmlformats.org/officeDocument/2006/relationships/hyperlink" Target="consultantplus://offline/ref=968D5157870B529B34FC9427A3A3EA37F7BC2C64D1DFF569AC86FDA0860EF9AA48A74EF559EDCBD2J1bEI" TargetMode="External"/><Relationship Id="rId358" Type="http://schemas.openxmlformats.org/officeDocument/2006/relationships/hyperlink" Target="consultantplus://offline/ref=968D5157870B529B34FC9427A3A3EA37F7BE2E62DFD1F569AC86FDA0860EF9AA48A74EF559EDCBD4J1b8I" TargetMode="External"/><Relationship Id="rId379" Type="http://schemas.openxmlformats.org/officeDocument/2006/relationships/hyperlink" Target="consultantplus://offline/ref=968D5157870B529B34FC9427A3A3EA37F7B52960D1D1F569AC86FDA0860EF9AA48A74EF559EDC9DEJ1bAI" TargetMode="External"/><Relationship Id="rId7" Type="http://schemas.openxmlformats.org/officeDocument/2006/relationships/hyperlink" Target="consultantplus://offline/ref=968D5157870B529B34FC9427A3A3EA37F7BC2C64DEDEF569AC86FDA0860EF9AA48A74EF559EDCBD7J1bEI" TargetMode="External"/><Relationship Id="rId162" Type="http://schemas.openxmlformats.org/officeDocument/2006/relationships/hyperlink" Target="consultantplus://offline/ref=968D5157870B529B34FC9427A3A3EA37F7BE2E62DFD1F569AC86FDA0860EF9AA48A74EF559EDCBD4J1bAI" TargetMode="External"/><Relationship Id="rId183" Type="http://schemas.openxmlformats.org/officeDocument/2006/relationships/hyperlink" Target="consultantplus://offline/ref=968D5157870B529B34FC9529B6A3EA37F7B8206FDFD6F569AC86FDA086J0bEI" TargetMode="External"/><Relationship Id="rId218" Type="http://schemas.openxmlformats.org/officeDocument/2006/relationships/hyperlink" Target="consultantplus://offline/ref=968D5157870B529B34FC9529B6A3EA37F7BA2D6ED1D4F569AC86FDA0860EF9AA48A74EF559ECC9DFJ1bBI" TargetMode="External"/><Relationship Id="rId239" Type="http://schemas.openxmlformats.org/officeDocument/2006/relationships/hyperlink" Target="consultantplus://offline/ref=968D5157870B529B34FC9427A3A3EA37F7BD2D6FD5D2F569AC86FDA0860EF9AA48A74EF559EDCBD4J1bEI" TargetMode="External"/><Relationship Id="rId390" Type="http://schemas.openxmlformats.org/officeDocument/2006/relationships/hyperlink" Target="consultantplus://offline/ref=968D5157870B529B34FC9427A3A3EA37F7BB2965D4D0F569AC86FDA0860EF9AA48A74EF559EDCAD7J1bCI" TargetMode="External"/><Relationship Id="rId404" Type="http://schemas.openxmlformats.org/officeDocument/2006/relationships/hyperlink" Target="consultantplus://offline/ref=968D5157870B529B34FC9529B6A3EA37F7BA2163D3D5F569AC86FDA0860EF9AA48A74EF559ECCAD5J1bEI" TargetMode="External"/><Relationship Id="rId425" Type="http://schemas.openxmlformats.org/officeDocument/2006/relationships/hyperlink" Target="consultantplus://offline/ref=968D5157870B529B34FC9427A3A3EA37F7BC2C64D1DFF569AC86FDA0860EF9AA48A74EF559EDC9D5J1bCI" TargetMode="External"/><Relationship Id="rId446" Type="http://schemas.openxmlformats.org/officeDocument/2006/relationships/hyperlink" Target="consultantplus://offline/ref=81FBB83846E290F45F065F7E00B86927271B942C51C01A48C24EA8CEC0B1B6763358FB352A1FE5F7KBb8I" TargetMode="External"/><Relationship Id="rId467" Type="http://schemas.openxmlformats.org/officeDocument/2006/relationships/hyperlink" Target="consultantplus://offline/ref=81FBB83846E290F45F065F7E00B86927271C982A5FC01A48C24EA8CEC0B1B6763358FB352A1FE6FDKBb2I" TargetMode="External"/><Relationship Id="rId250" Type="http://schemas.openxmlformats.org/officeDocument/2006/relationships/hyperlink" Target="consultantplus://offline/ref=968D5157870B529B34FC9427A3A3EA37F7BE2E62DFD1F569AC86FDA0860EF9AA48A74EF559EDCBD4J1b8I" TargetMode="External"/><Relationship Id="rId271" Type="http://schemas.openxmlformats.org/officeDocument/2006/relationships/hyperlink" Target="consultantplus://offline/ref=968D5157870B529B34FC9427A3A3EA37F7B42C61DED2F569AC86FDA0860EF9AA48A74EF559EDCBD2J1bEI" TargetMode="External"/><Relationship Id="rId292" Type="http://schemas.openxmlformats.org/officeDocument/2006/relationships/hyperlink" Target="consultantplus://offline/ref=968D5157870B529B34FC9427A3A3EA37F7BC2C64D1DFF569AC86FDA0860EF9AA48A74EF559EDCBDEJ1b2I" TargetMode="External"/><Relationship Id="rId306" Type="http://schemas.openxmlformats.org/officeDocument/2006/relationships/hyperlink" Target="consultantplus://offline/ref=968D5157870B529B34FC9427A3A3EA37F7BB2062DFDFF569AC86FDA0860EF9AA48A74EF559EDCBD1J1b9I" TargetMode="External"/><Relationship Id="rId24" Type="http://schemas.openxmlformats.org/officeDocument/2006/relationships/hyperlink" Target="consultantplus://offline/ref=968D5157870B529B34FC9427A3A3EA37F7B52967D3D5F569AC86FDA0860EF9AA48A74EF559EDCBD7J1bEI" TargetMode="External"/><Relationship Id="rId45" Type="http://schemas.openxmlformats.org/officeDocument/2006/relationships/hyperlink" Target="consultantplus://offline/ref=968D5157870B529B34FC9427A3A3EA37F7BA2B63DED2F569AC86FDA0860EF9AA48A74EF559EDCBD7J1bEI" TargetMode="External"/><Relationship Id="rId66" Type="http://schemas.openxmlformats.org/officeDocument/2006/relationships/hyperlink" Target="consultantplus://offline/ref=968D5157870B529B34FC9427A3A3EA37F7BE2E62DFD1F569AC86FDA0860EF9AA48A74EF559EDCBD6J1bAI" TargetMode="External"/><Relationship Id="rId87" Type="http://schemas.openxmlformats.org/officeDocument/2006/relationships/hyperlink" Target="consultantplus://offline/ref=968D5157870B529B34FC9427A3A3EA37F7BE2164D7D4F569AC86FDA0860EF9AA48A74EF559EDCBD6J1bCI" TargetMode="External"/><Relationship Id="rId110" Type="http://schemas.openxmlformats.org/officeDocument/2006/relationships/hyperlink" Target="consultantplus://offline/ref=968D5157870B529B34FC9427A3A3EA37F7BB2965D4D0F569AC86FDA0860EF9AA48A74EF559EDCBD0J1b8I" TargetMode="External"/><Relationship Id="rId131" Type="http://schemas.openxmlformats.org/officeDocument/2006/relationships/hyperlink" Target="consultantplus://offline/ref=968D5157870B529B34FC9427A3A3EA37F7BD2D6FD5D2F569AC86FDA0860EF9AA48A74EF559EDCBD5J1bDI" TargetMode="External"/><Relationship Id="rId327" Type="http://schemas.openxmlformats.org/officeDocument/2006/relationships/hyperlink" Target="consultantplus://offline/ref=968D5157870B529B34FC9427A3A3EA37F7BB2062DFDFF569AC86FDA0860EF9AA48A74EF559EDCAD7J1bBI" TargetMode="External"/><Relationship Id="rId348" Type="http://schemas.openxmlformats.org/officeDocument/2006/relationships/hyperlink" Target="consultantplus://offline/ref=968D5157870B529B34FC9427A3A3EA37F7BC2C64D7DEF569AC86FDA0860EF9AA48A74EF559EDCBD7J1b2I" TargetMode="External"/><Relationship Id="rId369" Type="http://schemas.openxmlformats.org/officeDocument/2006/relationships/hyperlink" Target="consultantplus://offline/ref=968D5157870B529B34FC9427A3A3EA37F7B52C6FD7D7F569AC86FDA0860EF9AA48A74EF559EDCBD7J1bFI" TargetMode="External"/><Relationship Id="rId152" Type="http://schemas.openxmlformats.org/officeDocument/2006/relationships/hyperlink" Target="consultantplus://offline/ref=968D5157870B529B34FC9427A3A3EA37F7BD2D6FD5D2F569AC86FDA0860EF9AA48A74EF559EDCBD4J1b9I" TargetMode="External"/><Relationship Id="rId173" Type="http://schemas.openxmlformats.org/officeDocument/2006/relationships/hyperlink" Target="consultantplus://offline/ref=968D5157870B529B34FC9427A3A3EA37F7BE2E62DFD1F569AC86FDA0860EF9AA48A74EF559EDCBD4J1bAI" TargetMode="External"/><Relationship Id="rId194" Type="http://schemas.openxmlformats.org/officeDocument/2006/relationships/hyperlink" Target="consultantplus://offline/ref=968D5157870B529B34FC9529B6A3EA37F7B8206FDFD6F569AC86FDA0860EF9AA48A74EF65CJEbEI" TargetMode="External"/><Relationship Id="rId208" Type="http://schemas.openxmlformats.org/officeDocument/2006/relationships/hyperlink" Target="consultantplus://offline/ref=968D5157870B529B34FC9427A3A3EA37F7B52967D3D5F569AC86FDA0860EF9AA48A74EF559EDCBD6J1bBI" TargetMode="External"/><Relationship Id="rId229" Type="http://schemas.openxmlformats.org/officeDocument/2006/relationships/hyperlink" Target="consultantplus://offline/ref=968D5157870B529B34FC9427A3A3EA37F7BD2D6FD5D2F569AC86FDA0860EF9AA48A74EF559EDCBD4J1bDI" TargetMode="External"/><Relationship Id="rId380" Type="http://schemas.openxmlformats.org/officeDocument/2006/relationships/hyperlink" Target="consultantplus://offline/ref=968D5157870B529B34FC9427A3A3EA37F7BB2062DFDFF569AC86FDA0860EF9AA48A74EF559EDCAD4J1b8I" TargetMode="External"/><Relationship Id="rId415" Type="http://schemas.openxmlformats.org/officeDocument/2006/relationships/hyperlink" Target="consultantplus://offline/ref=968D5157870B529B34FC9529B6A3EA37F7BA2163D3D5F569AC86FDA0860EF9AA48A74EF559E9CED4J1b8I" TargetMode="External"/><Relationship Id="rId436" Type="http://schemas.openxmlformats.org/officeDocument/2006/relationships/hyperlink" Target="consultantplus://offline/ref=81FBB83846E290F45F065F7E00B86927271B942C51C01A48C24EA8CEC0B1B6763358FB352A1FE5F6KBb3I" TargetMode="External"/><Relationship Id="rId457" Type="http://schemas.openxmlformats.org/officeDocument/2006/relationships/hyperlink" Target="consultantplus://offline/ref=81FBB83846E290F45F065F7E00B869272719992C57CB1A48C24EA8CEC0B1B6763358FB352A1FE7F0KBbFI" TargetMode="External"/><Relationship Id="rId240" Type="http://schemas.openxmlformats.org/officeDocument/2006/relationships/hyperlink" Target="consultantplus://offline/ref=968D5157870B529B34FC9427A3A3EA37F7BE2E62DFD1F569AC86FDA0860EF9AA48A74EF559EDCBD5J1b2I" TargetMode="External"/><Relationship Id="rId261" Type="http://schemas.openxmlformats.org/officeDocument/2006/relationships/hyperlink" Target="consultantplus://offline/ref=968D5157870B529B34FC9529B6A3EA37F4BA2B67D5DDA863A4DFF1A28101A6BD4FEE42F459EFCEJDb3I" TargetMode="External"/><Relationship Id="rId478" Type="http://schemas.openxmlformats.org/officeDocument/2006/relationships/hyperlink" Target="consultantplus://offline/ref=81FBB83846E290F45F065F7E00B86927271394295ECD1A48C24EA8CEC0B1B6763358FB352A1FE6FCKBb8I" TargetMode="External"/><Relationship Id="rId14" Type="http://schemas.openxmlformats.org/officeDocument/2006/relationships/hyperlink" Target="consultantplus://offline/ref=968D5157870B529B34FC9427A3A3EA37F7BE2164D7D4F569AC86FDA0860EF9AA48A74EF559EDCBD7J1bFI" TargetMode="External"/><Relationship Id="rId35" Type="http://schemas.openxmlformats.org/officeDocument/2006/relationships/hyperlink" Target="consultantplus://offline/ref=968D5157870B529B34FC9427A3A3EA37F7BC2C64D1DFF569AC86FDA0860EF9AA48A74EF559EDCBD7J1bEI" TargetMode="External"/><Relationship Id="rId56" Type="http://schemas.openxmlformats.org/officeDocument/2006/relationships/hyperlink" Target="consultantplus://offline/ref=968D5157870B529B34FC9427A3A3EA37F7BD2D6FD5D2F569AC86FDA0860EF9AA48A74EF559EDCBD6J1b8I" TargetMode="External"/><Relationship Id="rId77" Type="http://schemas.openxmlformats.org/officeDocument/2006/relationships/hyperlink" Target="consultantplus://offline/ref=968D5157870B529B34FC9427A3A3EA37F7B42E60D7D3F569AC86FDA0860EF9AA48A74EF559EDCBD7J1bFI" TargetMode="External"/><Relationship Id="rId100" Type="http://schemas.openxmlformats.org/officeDocument/2006/relationships/hyperlink" Target="consultantplus://offline/ref=968D5157870B529B34FC9427A3A3EA37F7BC2061D5D7F569AC86FDA0860EF9AA48A74EF559EDCBD5J1bAI" TargetMode="External"/><Relationship Id="rId282" Type="http://schemas.openxmlformats.org/officeDocument/2006/relationships/hyperlink" Target="consultantplus://offline/ref=968D5157870B529B34FC9427A3A3EA37F7BC2C64D1DFF569AC86FDA0860EF9AA48A74EF559EDCBDEJ1bBI" TargetMode="External"/><Relationship Id="rId317" Type="http://schemas.openxmlformats.org/officeDocument/2006/relationships/hyperlink" Target="consultantplus://offline/ref=968D5157870B529B34FC9427A3A3EA37F7BB2062DFDFF569AC86FDA0860EF9AA48A74EF559EDCBDFJ1bEI" TargetMode="External"/><Relationship Id="rId338" Type="http://schemas.openxmlformats.org/officeDocument/2006/relationships/hyperlink" Target="consultantplus://offline/ref=968D5157870B529B34FC9427A3A3EA37F7BE2E62DFD1F569AC86FDA0860EF9AA48A74EF559EDCBD5J1b2I" TargetMode="External"/><Relationship Id="rId359" Type="http://schemas.openxmlformats.org/officeDocument/2006/relationships/hyperlink" Target="consultantplus://offline/ref=968D5157870B529B34FC9427A3A3EA37F7BF2B62D3DEF569AC86FDA0860EF9AA48A74EF559EDCBD7J1bCI" TargetMode="External"/><Relationship Id="rId8" Type="http://schemas.openxmlformats.org/officeDocument/2006/relationships/hyperlink" Target="consultantplus://offline/ref=968D5157870B529B34FC9427A3A3EA37F7BC2C64D7DEF569AC86FDA0860EF9AA48A74EF559EDCBD7J1bEI" TargetMode="External"/><Relationship Id="rId98" Type="http://schemas.openxmlformats.org/officeDocument/2006/relationships/hyperlink" Target="consultantplus://offline/ref=968D5157870B529B34FC9427A3A3EA37F7B52967D3D5F569AC86FDA0860EF9AA48A74EF559EDCBD7J1bCI" TargetMode="External"/><Relationship Id="rId121" Type="http://schemas.openxmlformats.org/officeDocument/2006/relationships/hyperlink" Target="consultantplus://offline/ref=968D5157870B529B34FC9529B6A3EA37F7B92C63D7D5F569AC86FDA0860EF9AA48A74EF559ECCDD4J1bAI" TargetMode="External"/><Relationship Id="rId142" Type="http://schemas.openxmlformats.org/officeDocument/2006/relationships/hyperlink" Target="consultantplus://offline/ref=968D5157870B529B34FC9427A3A3EA37F7BD2D6FD5D2F569AC86FDA0860EF9AA48A74EF559EDCBD4J1bEI" TargetMode="External"/><Relationship Id="rId163" Type="http://schemas.openxmlformats.org/officeDocument/2006/relationships/hyperlink" Target="consultantplus://offline/ref=968D5157870B529B34FC9427A3A3EA37F7BD2D6FD5D2F569AC86FDA0860EF9AA48A74EF559EDCBD4J1bDI" TargetMode="External"/><Relationship Id="rId184" Type="http://schemas.openxmlformats.org/officeDocument/2006/relationships/hyperlink" Target="consultantplus://offline/ref=968D5157870B529B34FC9427A3A3EA37F7BB2062DFDFF569AC86FDA0860EF9AA48A74EF559EDCBD4J1b2I" TargetMode="External"/><Relationship Id="rId219" Type="http://schemas.openxmlformats.org/officeDocument/2006/relationships/hyperlink" Target="consultantplus://offline/ref=968D5157870B529B34FC9529B6A3EA37F7BA2D6ED1D4F569AC86FDA0860EF9AA48A74EF559ECCCDFJ1b8I" TargetMode="External"/><Relationship Id="rId370" Type="http://schemas.openxmlformats.org/officeDocument/2006/relationships/hyperlink" Target="consultantplus://offline/ref=968D5157870B529B34FC9427A3A3EA37F7BC2C64D1DFF569AC86FDA0860EF9AA48A74EF559EDC9D6J1bFI" TargetMode="External"/><Relationship Id="rId391" Type="http://schemas.openxmlformats.org/officeDocument/2006/relationships/hyperlink" Target="consultantplus://offline/ref=968D5157870B529B34FC9427A3A3EA37F7BE2164D7D4F569AC86FDA0860EF9AA48A74EF559EDCBD3J1b9I" TargetMode="External"/><Relationship Id="rId405" Type="http://schemas.openxmlformats.org/officeDocument/2006/relationships/hyperlink" Target="consultantplus://offline/ref=968D5157870B529B34FC9529B6A3EA37F7BA2163D3D5F569AC86FDA0860EF9AA48A74EF559ECCAD5J1bEI" TargetMode="External"/><Relationship Id="rId426" Type="http://schemas.openxmlformats.org/officeDocument/2006/relationships/hyperlink" Target="consultantplus://offline/ref=968D5157870B529B34FC9529B6A3EA37FEBF216ED1DDA863A4DFF1A28101A6BD4FEE42F45EEEC8JDb3I" TargetMode="External"/><Relationship Id="rId447" Type="http://schemas.openxmlformats.org/officeDocument/2006/relationships/hyperlink" Target="consultantplus://offline/ref=81FBB83846E290F45F065F7E00B86927271394295ECD1A48C24EA8CEC0B1B6763358FB352A1FE6F4KBb2I" TargetMode="External"/><Relationship Id="rId230" Type="http://schemas.openxmlformats.org/officeDocument/2006/relationships/hyperlink" Target="consultantplus://offline/ref=968D5157870B529B34FC9427A3A3EA37F7BC2C64D1DFF569AC86FDA0860EF9AA48A74EF559EDCBD2J1b3I" TargetMode="External"/><Relationship Id="rId251" Type="http://schemas.openxmlformats.org/officeDocument/2006/relationships/hyperlink" Target="consultantplus://offline/ref=968D5157870B529B34FC9427A3A3EA37F7BC2061D5D7F569AC86FDA0860EF9AA48A74EF559EDCBD4J1b2I" TargetMode="External"/><Relationship Id="rId468" Type="http://schemas.openxmlformats.org/officeDocument/2006/relationships/hyperlink" Target="consultantplus://offline/ref=81FBB83846E290F45F065F7E00B86927271C982A5FC01A48C24EA8CEC0B1B6763358FB352A1FE6F7KBbDI" TargetMode="External"/><Relationship Id="rId25" Type="http://schemas.openxmlformats.org/officeDocument/2006/relationships/hyperlink" Target="consultantplus://offline/ref=968D5157870B529B34FC9427A3A3EA37F7B52B63DED1F569AC86FDA0860EF9AA48A74EF559EDCBD7J1bEI" TargetMode="External"/><Relationship Id="rId46" Type="http://schemas.openxmlformats.org/officeDocument/2006/relationships/hyperlink" Target="consultantplus://offline/ref=968D5157870B529B34FC9427A3A3EA37F7BB2965D4D0F569AC86FDA0860EF9AA48A74EF559EDCBD0J1bBI" TargetMode="External"/><Relationship Id="rId67" Type="http://schemas.openxmlformats.org/officeDocument/2006/relationships/hyperlink" Target="consultantplus://offline/ref=968D5157870B529B34FC9427A3A3EA37F7B42C61DED2F569AC86FDA0860EF9AA48A74EF559EDCBD6J1bBI" TargetMode="External"/><Relationship Id="rId272" Type="http://schemas.openxmlformats.org/officeDocument/2006/relationships/hyperlink" Target="consultantplus://offline/ref=968D5157870B529B34FC9427A3A3EA37F7BE2164D7D4F569AC86FDA0860EF9AA48A74EF559EDCBD5J1b9I" TargetMode="External"/><Relationship Id="rId293" Type="http://schemas.openxmlformats.org/officeDocument/2006/relationships/hyperlink" Target="consultantplus://offline/ref=968D5157870B529B34FC9427A3A3EA37F7BC2061D5D7F569AC86FDA0860EF9AA48A74EF559EDCBD3J1b9I" TargetMode="External"/><Relationship Id="rId307" Type="http://schemas.openxmlformats.org/officeDocument/2006/relationships/hyperlink" Target="consultantplus://offline/ref=968D5157870B529B34FC9427A3A3EA37F7BB2062DFDFF569AC86FDA0860EF9AA48A74EF559EDCBD0J1bAI" TargetMode="External"/><Relationship Id="rId328" Type="http://schemas.openxmlformats.org/officeDocument/2006/relationships/hyperlink" Target="consultantplus://offline/ref=968D5157870B529B34FC9427A3A3EA37F7BB2062DFDFF569AC86FDA0860EF9AA48A74EF559EDCAD7J1b9I" TargetMode="External"/><Relationship Id="rId349" Type="http://schemas.openxmlformats.org/officeDocument/2006/relationships/hyperlink" Target="consultantplus://offline/ref=968D5157870B529B34FC9427A3A3EA37F7BB2062DFDFF569AC86FDA0860EF9AA48A74EF559EDCAD7J1bDI" TargetMode="External"/><Relationship Id="rId88" Type="http://schemas.openxmlformats.org/officeDocument/2006/relationships/hyperlink" Target="consultantplus://offline/ref=968D5157870B529B34FC9427A3A3EA37F7BC2C64D1DFF569AC86FDA0860EF9AA48A74EF559EDCBD4J1bBI" TargetMode="External"/><Relationship Id="rId111" Type="http://schemas.openxmlformats.org/officeDocument/2006/relationships/hyperlink" Target="consultantplus://offline/ref=968D5157870B529B34FC9427A3A3EA37F7BC2C64D1DFF569AC86FDA0860EF9AA48A74EF559EDCBD4J1b3I" TargetMode="External"/><Relationship Id="rId132" Type="http://schemas.openxmlformats.org/officeDocument/2006/relationships/hyperlink" Target="consultantplus://offline/ref=968D5157870B529B34FC9427A3A3EA37F7BE2E62DFD1F569AC86FDA0860EF9AA48A74EF559EDCBD5J1bDI" TargetMode="External"/><Relationship Id="rId153" Type="http://schemas.openxmlformats.org/officeDocument/2006/relationships/hyperlink" Target="consultantplus://offline/ref=968D5157870B529B34FC9427A3A3EA37F7BE2E62DFD1F569AC86FDA0860EF9AA48A74EF559EDCBD5J1b3I" TargetMode="External"/><Relationship Id="rId174" Type="http://schemas.openxmlformats.org/officeDocument/2006/relationships/hyperlink" Target="consultantplus://offline/ref=968D5157870B529B34FC9427A3A3EA37F7BD2D6FD5D2F569AC86FDA0860EF9AA48A74EF559EDCBD4J1bDI" TargetMode="External"/><Relationship Id="rId195" Type="http://schemas.openxmlformats.org/officeDocument/2006/relationships/hyperlink" Target="consultantplus://offline/ref=968D5157870B529B34FC9427A3A3EA37F7BC2061D5D7F569AC86FDA0860EF9AA48A74EF559EDCBD4J1bAI" TargetMode="External"/><Relationship Id="rId209" Type="http://schemas.openxmlformats.org/officeDocument/2006/relationships/hyperlink" Target="consultantplus://offline/ref=968D5157870B529B34FC9529B6A3EA37F7BA2D6ED1D4F569AC86FDA0860EF9AA48A74EF559ECC9D1J1bAI" TargetMode="External"/><Relationship Id="rId360" Type="http://schemas.openxmlformats.org/officeDocument/2006/relationships/hyperlink" Target="consultantplus://offline/ref=968D5157870B529B34FC9427A3A3EA37F7BF2B62D3DEF569AC86FDA0860EF9AA48A74EF559EDCBD6J1bEI" TargetMode="External"/><Relationship Id="rId381" Type="http://schemas.openxmlformats.org/officeDocument/2006/relationships/hyperlink" Target="consultantplus://offline/ref=968D5157870B529B34FC9529B6A3EA37F7B92F64DED2F569AC86FDA086J0bEI" TargetMode="External"/><Relationship Id="rId416" Type="http://schemas.openxmlformats.org/officeDocument/2006/relationships/hyperlink" Target="consultantplus://offline/ref=968D5157870B529B34FC9427A3A3EA37F7B52B63DED1F569AC86FDA0860EF9AA48A74EF559EDCBD6J1bCI" TargetMode="External"/><Relationship Id="rId220" Type="http://schemas.openxmlformats.org/officeDocument/2006/relationships/hyperlink" Target="consultantplus://offline/ref=968D5157870B529B34FC9529B6A3EA37F7BA2D6ED1D4F569AC86FDA0860EF9AA48A74EF559ECC9DFJ1bFI" TargetMode="External"/><Relationship Id="rId241" Type="http://schemas.openxmlformats.org/officeDocument/2006/relationships/hyperlink" Target="consultantplus://offline/ref=968D5157870B529B34FC9427A3A3EA37F7BE2E62DFD1F569AC86FDA0860EF9AA48A74EF559EDCBD4J1b8I" TargetMode="External"/><Relationship Id="rId437" Type="http://schemas.openxmlformats.org/officeDocument/2006/relationships/hyperlink" Target="consultantplus://offline/ref=81FBB83846E290F45F065F7E00B86927271A952755CD1A48C24EA8CEC0B1B6763358FB352A1FE7FCKBbDI" TargetMode="External"/><Relationship Id="rId458" Type="http://schemas.openxmlformats.org/officeDocument/2006/relationships/hyperlink" Target="consultantplus://offline/ref=81FBB83846E290F45F065F7E00B86927271394295ECD1A48C24EA8CEC0B1B6763358FB352A1FE6F6KBb3I" TargetMode="External"/><Relationship Id="rId479" Type="http://schemas.openxmlformats.org/officeDocument/2006/relationships/hyperlink" Target="consultantplus://offline/ref=81FBB83846E290F45F065E7015B86927271D952651CB1A48C24EA8CEC0B1B6763358FB352A1EE0F3KBb3I" TargetMode="External"/><Relationship Id="rId15" Type="http://schemas.openxmlformats.org/officeDocument/2006/relationships/hyperlink" Target="consultantplus://offline/ref=968D5157870B529B34FC9427A3A3EA37F7BF2B62D3DEF569AC86FDA0860EF9AA48A74EF559EDCBD7J1bEI" TargetMode="External"/><Relationship Id="rId36" Type="http://schemas.openxmlformats.org/officeDocument/2006/relationships/hyperlink" Target="consultantplus://offline/ref=968D5157870B529B34FC9427A3A3EA37F7BC2C64DEDEF569AC86FDA0860EF9AA48A74EF559EDCBD7J1bEI" TargetMode="External"/><Relationship Id="rId57" Type="http://schemas.openxmlformats.org/officeDocument/2006/relationships/hyperlink" Target="consultantplus://offline/ref=968D5157870B529B34FC9427A3A3EA37F7BD2D6FD5D2F569AC86FDA0860EF9AA48A74EF559EDCBD6J1bEI" TargetMode="External"/><Relationship Id="rId262" Type="http://schemas.openxmlformats.org/officeDocument/2006/relationships/hyperlink" Target="consultantplus://offline/ref=968D5157870B529B34FC9427A3A3EA37F7BE2E62DFD1F569AC86FDA0860EF9AA48A74EF559EDCBD4J1bCI" TargetMode="External"/><Relationship Id="rId283" Type="http://schemas.openxmlformats.org/officeDocument/2006/relationships/hyperlink" Target="consultantplus://offline/ref=968D5157870B529B34FC9427A3A3EA37F7BC2C64D1DFF569AC86FDA0860EF9AA48A74EF559EDCBDEJ1b8I" TargetMode="External"/><Relationship Id="rId318" Type="http://schemas.openxmlformats.org/officeDocument/2006/relationships/hyperlink" Target="consultantplus://offline/ref=968D5157870B529B34FC9427A3A3EA37F7BB2062DFDFF569AC86FDA0860EF9AA48A74EF559EDCBDFJ1bCI" TargetMode="External"/><Relationship Id="rId339" Type="http://schemas.openxmlformats.org/officeDocument/2006/relationships/hyperlink" Target="consultantplus://offline/ref=968D5157870B529B34FC9427A3A3EA37F7BD2D6FD5D2F569AC86FDA0860EF9AA48A74EF559EDCBD4J1bEI" TargetMode="External"/><Relationship Id="rId78" Type="http://schemas.openxmlformats.org/officeDocument/2006/relationships/hyperlink" Target="consultantplus://offline/ref=968D5157870B529B34FC9427A3A3EA37F7BC2C64D7DEF569AC86FDA0860EF9AA48A74EF559EDCBD7J1bFI" TargetMode="External"/><Relationship Id="rId99" Type="http://schemas.openxmlformats.org/officeDocument/2006/relationships/hyperlink" Target="consultantplus://offline/ref=968D5157870B529B34FC9427A3A3EA37F7BC2C64D1DFF569AC86FDA0860EF9AA48A74EF559EDCBD4J1bCI" TargetMode="External"/><Relationship Id="rId101" Type="http://schemas.openxmlformats.org/officeDocument/2006/relationships/hyperlink" Target="consultantplus://offline/ref=968D5157870B529B34FC9427A3A3EA37F7BA2B63DED2F569AC86FDA0860EF9AA48A74EF559EDCBD7J1bFI" TargetMode="External"/><Relationship Id="rId122" Type="http://schemas.openxmlformats.org/officeDocument/2006/relationships/hyperlink" Target="consultantplus://offline/ref=968D5157870B529B34FC9529B6A3EA37F7B92C63D7D5F569AC86FDA0860EF9AA48A74EF659JEb8I" TargetMode="External"/><Relationship Id="rId143" Type="http://schemas.openxmlformats.org/officeDocument/2006/relationships/hyperlink" Target="consultantplus://offline/ref=968D5157870B529B34FC9427A3A3EA37F7BE2E62DFD1F569AC86FDA0860EF9AA48A74EF559EDCBD5J1b2I" TargetMode="External"/><Relationship Id="rId164" Type="http://schemas.openxmlformats.org/officeDocument/2006/relationships/hyperlink" Target="consultantplus://offline/ref=968D5157870B529B34FC9427A3A3EA37F7BC2C64D1DFF569AC86FDA0860EF9AA48A74EF559EDCBD2J1bFI" TargetMode="External"/><Relationship Id="rId185" Type="http://schemas.openxmlformats.org/officeDocument/2006/relationships/hyperlink" Target="consultantplus://offline/ref=968D5157870B529B34FC9427A3A3EA37F7B42E60D7D3F569AC86FDA0860EF9AA48A74EF559EDCBD6J1bEI" TargetMode="External"/><Relationship Id="rId350" Type="http://schemas.openxmlformats.org/officeDocument/2006/relationships/hyperlink" Target="consultantplus://offline/ref=968D5157870B529B34FC9427A3A3EA37F7BC2061D5D7F569AC86FDA0860EF9AA48A74EF559EDCBD0J1bFI" TargetMode="External"/><Relationship Id="rId371" Type="http://schemas.openxmlformats.org/officeDocument/2006/relationships/hyperlink" Target="consultantplus://offline/ref=968D5157870B529B34FC9427A3A3EA37F7BC2061D5D7F569AC86FDA0860EF9AA48A74EF559EDCBDFJ1bFI" TargetMode="External"/><Relationship Id="rId406" Type="http://schemas.openxmlformats.org/officeDocument/2006/relationships/hyperlink" Target="consultantplus://offline/ref=968D5157870B529B34FC9529B6A3EA37F7BA2163D3D5F569AC86FDA0860EF9AA48A74EF559ECCAD4J1bBI" TargetMode="External"/><Relationship Id="rId9" Type="http://schemas.openxmlformats.org/officeDocument/2006/relationships/hyperlink" Target="consultantplus://offline/ref=968D5157870B529B34FC9427A3A3EA37F7BC2C67DEDEF569AC86FDA0860EF9AA48A74EF559EDCBD7J1bEI" TargetMode="External"/><Relationship Id="rId210" Type="http://schemas.openxmlformats.org/officeDocument/2006/relationships/hyperlink" Target="consultantplus://offline/ref=968D5157870B529B34FC9529B6A3EA37F7BA2D6ED1D4F569AC86FDA0860EF9AA48A74EF559ECC9D1J1bBI" TargetMode="External"/><Relationship Id="rId392" Type="http://schemas.openxmlformats.org/officeDocument/2006/relationships/hyperlink" Target="consultantplus://offline/ref=968D5157870B529B34FC9427A3A3EA37F7BB2965D4D0F569AC86FDA0860EF9AA48A74EF559EDCAD7J1bDI" TargetMode="External"/><Relationship Id="rId427" Type="http://schemas.openxmlformats.org/officeDocument/2006/relationships/hyperlink" Target="consultantplus://offline/ref=968D5157870B529B34FC9427A3A3EA37F7BC2C64D1DFF569AC86FDA0860EF9AA48A74EF559EDC9D5J1bCI" TargetMode="External"/><Relationship Id="rId448" Type="http://schemas.openxmlformats.org/officeDocument/2006/relationships/hyperlink" Target="consultantplus://offline/ref=81FBB83846E290F45F065F7E00B869272712912F53CA1A48C24EA8CEC0B1B6763358FB352A1FE7F5KBbDI" TargetMode="External"/><Relationship Id="rId469" Type="http://schemas.openxmlformats.org/officeDocument/2006/relationships/hyperlink" Target="consultantplus://offline/ref=81FBB83846E290F45F065F7E00B869272713912956CE1A48C24EA8CEC0B1B6763358FB352A1FE7F7KBbEI" TargetMode="External"/><Relationship Id="rId26" Type="http://schemas.openxmlformats.org/officeDocument/2006/relationships/hyperlink" Target="consultantplus://offline/ref=968D5157870B529B34FC9427A3A3EA37F7B52C6FD7D7F569AC86FDA0860EF9AA48A74EF559EDCBD7J1bEI" TargetMode="External"/><Relationship Id="rId231" Type="http://schemas.openxmlformats.org/officeDocument/2006/relationships/hyperlink" Target="consultantplus://offline/ref=968D5157870B529B34FC9427A3A3EA37F7BC2C64D1DFF569AC86FDA0860EF9AA48A74EF559EDCBD1J1bAI" TargetMode="External"/><Relationship Id="rId252" Type="http://schemas.openxmlformats.org/officeDocument/2006/relationships/hyperlink" Target="consultantplus://offline/ref=968D5157870B529B34FC9529B6A3EA37F4BA2B67D5DDA863A4DFF1A28101A6BD4FEE42F459EFCEJDb3I" TargetMode="External"/><Relationship Id="rId273" Type="http://schemas.openxmlformats.org/officeDocument/2006/relationships/hyperlink" Target="consultantplus://offline/ref=968D5157870B529B34FC9427A3A3EA37F7BE2164D7D4F569AC86FDA0860EF9AA48A74EF559EDCBD5J1b8I" TargetMode="External"/><Relationship Id="rId294" Type="http://schemas.openxmlformats.org/officeDocument/2006/relationships/hyperlink" Target="consultantplus://offline/ref=968D5157870B529B34FC9427A3A3EA37F7BE2E62DFD1F569AC86FDA0860EF9AA48A74EF559EDCBD4J1b8I" TargetMode="External"/><Relationship Id="rId308" Type="http://schemas.openxmlformats.org/officeDocument/2006/relationships/hyperlink" Target="consultantplus://offline/ref=968D5157870B529B34FC9427A3A3EA37F7BB2062DFDFF569AC86FDA0860EF9AA48A74EF559EDCBD0J1bBI" TargetMode="External"/><Relationship Id="rId329" Type="http://schemas.openxmlformats.org/officeDocument/2006/relationships/hyperlink" Target="consultantplus://offline/ref=968D5157870B529B34FC9427A3A3EA37F7BE2E62DFD1F569AC86FDA0860EF9AA48A74EF559EDCAD7J1b2I" TargetMode="External"/><Relationship Id="rId480" Type="http://schemas.openxmlformats.org/officeDocument/2006/relationships/hyperlink" Target="consultantplus://offline/ref=81FBB83846E290F45F065E7015B86927271D952651CB1A48C24EA8CEC0B1B6763358FB352A1EE5F2KBbBI" TargetMode="External"/><Relationship Id="rId47" Type="http://schemas.openxmlformats.org/officeDocument/2006/relationships/hyperlink" Target="consultantplus://offline/ref=968D5157870B529B34FC9427A3A3EA37F7BB2062DFDFF569AC86FDA0860EF9AA48A74EF559EDCBD7J1bCI" TargetMode="External"/><Relationship Id="rId68" Type="http://schemas.openxmlformats.org/officeDocument/2006/relationships/hyperlink" Target="consultantplus://offline/ref=968D5157870B529B34FC9427A3A3EA37F7B42C61DED2F569AC86FDA0860EF9AA48A74EF559EDCBD6J1b8I" TargetMode="External"/><Relationship Id="rId89" Type="http://schemas.openxmlformats.org/officeDocument/2006/relationships/hyperlink" Target="consultantplus://offline/ref=968D5157870B529B34FC9427A3A3EA37F7BC2061D5D7F569AC86FDA0860EF9AA48A74EF559EDCBD6J1b3I" TargetMode="External"/><Relationship Id="rId112" Type="http://schemas.openxmlformats.org/officeDocument/2006/relationships/hyperlink" Target="consultantplus://offline/ref=968D5157870B529B34FC9427A3A3EA37F7BC2061D5D7F569AC86FDA0860EF9AA48A74EF559EDCBD5J1bEI" TargetMode="External"/><Relationship Id="rId133" Type="http://schemas.openxmlformats.org/officeDocument/2006/relationships/hyperlink" Target="consultantplus://offline/ref=968D5157870B529B34FC9427A3A3EA37F7BD2D6FD5D2F569AC86FDA0860EF9AA48A74EF559EDCBD5J1b3I" TargetMode="External"/><Relationship Id="rId154" Type="http://schemas.openxmlformats.org/officeDocument/2006/relationships/hyperlink" Target="consultantplus://offline/ref=968D5157870B529B34FC9427A3A3EA37F7BE2E62DFD1F569AC86FDA0860EF9AA48A74EF559EDCBD4J1bAI" TargetMode="External"/><Relationship Id="rId175" Type="http://schemas.openxmlformats.org/officeDocument/2006/relationships/hyperlink" Target="consultantplus://offline/ref=968D5157870B529B34FC9529B6A3EA37F7B8206FDFD6F569AC86FDA086J0bEI" TargetMode="External"/><Relationship Id="rId340" Type="http://schemas.openxmlformats.org/officeDocument/2006/relationships/hyperlink" Target="consultantplus://offline/ref=968D5157870B529B34FC9427A3A3EA37F7BE2E62DFD1F569AC86FDA0860EF9AA48A74EF559EDCBD5J1b2I" TargetMode="External"/><Relationship Id="rId361" Type="http://schemas.openxmlformats.org/officeDocument/2006/relationships/hyperlink" Target="consultantplus://offline/ref=968D5157870B529B34FC9427A3A3EA37F7BC2C64D1DFF569AC86FDA0860EF9AA48A74EF559EDC9D6J1bBI" TargetMode="External"/><Relationship Id="rId196" Type="http://schemas.openxmlformats.org/officeDocument/2006/relationships/hyperlink" Target="consultantplus://offline/ref=968D5157870B529B34FC9529B6A3EA37F7B8206FDFD6F569AC86FDA0860EF9AA48A74EF559EDCEDFJ1bAI" TargetMode="External"/><Relationship Id="rId200" Type="http://schemas.openxmlformats.org/officeDocument/2006/relationships/hyperlink" Target="consultantplus://offline/ref=968D5157870B529B34FC9427A3A3EA37F7BB2062DFDFF569AC86FDA0860EF9AA48A74EF559EDCBD3J1b9I" TargetMode="External"/><Relationship Id="rId382" Type="http://schemas.openxmlformats.org/officeDocument/2006/relationships/hyperlink" Target="consultantplus://offline/ref=968D5157870B529B34FC9427A3A3EA37F7B52967D3D5F569AC86FDA0860EF9AA48A74EF559EDCBD6J1b8I" TargetMode="External"/><Relationship Id="rId417" Type="http://schemas.openxmlformats.org/officeDocument/2006/relationships/hyperlink" Target="consultantplus://offline/ref=968D5157870B529B34FC9529B6A3EA37F7BA206EDFD1F569AC86FDA0860EF9AA48A74EF558E8C8D4J1b8I" TargetMode="External"/><Relationship Id="rId438" Type="http://schemas.openxmlformats.org/officeDocument/2006/relationships/hyperlink" Target="consultantplus://offline/ref=81FBB83846E290F45F065F7E00B869272719992C57CB1A48C24EA8CEC0B1B6763358FB352A1FE7F0KBbEI" TargetMode="External"/><Relationship Id="rId459" Type="http://schemas.openxmlformats.org/officeDocument/2006/relationships/hyperlink" Target="consultantplus://offline/ref=81FBB83846E290F45F065F7E00B869272713912956CE1A48C24EA8CEC0B1B6763358FB352A1FE7F4KBbDI" TargetMode="External"/><Relationship Id="rId16" Type="http://schemas.openxmlformats.org/officeDocument/2006/relationships/hyperlink" Target="consultantplus://offline/ref=968D5157870B529B34FC9427A3A3EA37F7B82D6FD2D6F569AC86FDA0860EF9AA48A74EF559EDCBD7J1bEI" TargetMode="External"/><Relationship Id="rId221" Type="http://schemas.openxmlformats.org/officeDocument/2006/relationships/hyperlink" Target="consultantplus://offline/ref=968D5157870B529B34FC9427A3A3EA37F7B42C61DED2F569AC86FDA0860EF9AA48A74EF559EDCBD4J1bEI" TargetMode="External"/><Relationship Id="rId242" Type="http://schemas.openxmlformats.org/officeDocument/2006/relationships/hyperlink" Target="consultantplus://offline/ref=968D5157870B529B34FC9427A3A3EA37F7BE2E62DFD1F569AC86FDA0860EF9AA48A74EF559EDCBD4J1bAI" TargetMode="External"/><Relationship Id="rId263" Type="http://schemas.openxmlformats.org/officeDocument/2006/relationships/hyperlink" Target="consultantplus://offline/ref=968D5157870B529B34FC9427A3A3EA37F7B42C61DED2F569AC86FDA0860EF9AA48A74EF559EDCBD2J1b8I" TargetMode="External"/><Relationship Id="rId284" Type="http://schemas.openxmlformats.org/officeDocument/2006/relationships/hyperlink" Target="consultantplus://offline/ref=968D5157870B529B34FC9427A3A3EA37F7BC2C64D1DFF569AC86FDA0860EF9AA48A74EF559EDCBDEJ1bEI" TargetMode="External"/><Relationship Id="rId319" Type="http://schemas.openxmlformats.org/officeDocument/2006/relationships/hyperlink" Target="consultantplus://offline/ref=968D5157870B529B34FC9427A3A3EA37F7BE2E62DFD1F569AC86FDA0860EF9AA48A74EF559EDCBDEJ1b8I" TargetMode="External"/><Relationship Id="rId470" Type="http://schemas.openxmlformats.org/officeDocument/2006/relationships/hyperlink" Target="consultantplus://offline/ref=81FBB83846E290F45F065F7E00B869272713912956CE1A48C24EA8CEC0B1B6763358FB352A1FE7F0KBbDI" TargetMode="External"/><Relationship Id="rId37" Type="http://schemas.openxmlformats.org/officeDocument/2006/relationships/hyperlink" Target="consultantplus://offline/ref=968D5157870B529B34FC9427A3A3EA37F7BC2C64D7DEF569AC86FDA0860EF9AA48A74EF559EDCBD7J1bEI" TargetMode="External"/><Relationship Id="rId58" Type="http://schemas.openxmlformats.org/officeDocument/2006/relationships/hyperlink" Target="consultantplus://offline/ref=968D5157870B529B34FC9427A3A3EA37F7BD2D6FD5D2F569AC86FDA0860EF9AA48A74EF559EDCBD6J1bFI" TargetMode="External"/><Relationship Id="rId79" Type="http://schemas.openxmlformats.org/officeDocument/2006/relationships/hyperlink" Target="consultantplus://offline/ref=968D5157870B529B34FC9427A3A3EA37F7BD2D6FD5D2F569AC86FDA0860EF9AA48A74EF559EDCBD6J1bCI" TargetMode="External"/><Relationship Id="rId102" Type="http://schemas.openxmlformats.org/officeDocument/2006/relationships/hyperlink" Target="consultantplus://offline/ref=968D5157870B529B34FC9427A3A3EA37F7B42C61DED2F569AC86FDA0860EF9AA48A74EF559EDCBD5J1bDI" TargetMode="External"/><Relationship Id="rId123" Type="http://schemas.openxmlformats.org/officeDocument/2006/relationships/hyperlink" Target="consultantplus://offline/ref=968D5157870B529B34FC9529B6A3EA37F7B92C63D7D5F569AC86FDA0860EF9AA48A74EF559ECCDD0J1b9I" TargetMode="External"/><Relationship Id="rId144" Type="http://schemas.openxmlformats.org/officeDocument/2006/relationships/hyperlink" Target="consultantplus://offline/ref=968D5157870B529B34FC9427A3A3EA37F7BD2D6FD5D2F569AC86FDA0860EF9AA48A74EF559EDCBD4J1b9I" TargetMode="External"/><Relationship Id="rId330" Type="http://schemas.openxmlformats.org/officeDocument/2006/relationships/hyperlink" Target="consultantplus://offline/ref=968D5157870B529B34FC9427A3A3EA37F7BB2062DFDFF569AC86FDA0860EF9AA48A74EF559EDCAD7J1bEI" TargetMode="External"/><Relationship Id="rId90" Type="http://schemas.openxmlformats.org/officeDocument/2006/relationships/hyperlink" Target="consultantplus://offline/ref=968D5157870B529B34FC9427A3A3EA37F7BD2D6FD5D2F569AC86FDA0860EF9AA48A74EF559EDCBD6J1b2I" TargetMode="External"/><Relationship Id="rId165" Type="http://schemas.openxmlformats.org/officeDocument/2006/relationships/hyperlink" Target="consultantplus://offline/ref=968D5157870B529B34FC9427A3A3EA37F7BD2D6FD5D2F569AC86FDA0860EF9AA48A74EF559EDCBD4J1b2I" TargetMode="External"/><Relationship Id="rId186" Type="http://schemas.openxmlformats.org/officeDocument/2006/relationships/hyperlink" Target="consultantplus://offline/ref=968D5157870B529B34FC9529B6A3EA37F7B8206FDFD6F569AC86FDA0860EF9AA48A74EF559EDCED1J1b3I" TargetMode="External"/><Relationship Id="rId351" Type="http://schemas.openxmlformats.org/officeDocument/2006/relationships/hyperlink" Target="consultantplus://offline/ref=968D5157870B529B34FC9427A3A3EA37F7BE2E62DFD1F569AC86FDA0860EF9AA48A74EF559EDCBD4J1b8I" TargetMode="External"/><Relationship Id="rId372" Type="http://schemas.openxmlformats.org/officeDocument/2006/relationships/hyperlink" Target="consultantplus://offline/ref=968D5157870B529B34FC9427A3A3EA37F7BE2E62DFD1F569AC86FDA0860EF9AA48A74EF559EDCAD4J1bAI" TargetMode="External"/><Relationship Id="rId393" Type="http://schemas.openxmlformats.org/officeDocument/2006/relationships/hyperlink" Target="consultantplus://offline/ref=968D5157870B529B34FC9529B6A3EA37F7B92861D4DFF569AC86FDA0860EF9AA48A74EF559EDC2D0J1b9I" TargetMode="External"/><Relationship Id="rId407" Type="http://schemas.openxmlformats.org/officeDocument/2006/relationships/hyperlink" Target="consultantplus://offline/ref=968D5157870B529B34FC9529B6A3EA37F7BA2163D3D5F569AC86FDA0860EF9AA48A74EF559ECCAD5J1bEI" TargetMode="External"/><Relationship Id="rId428" Type="http://schemas.openxmlformats.org/officeDocument/2006/relationships/hyperlink" Target="consultantplus://offline/ref=968D5157870B529B34FC9529B6A3EA37FEBF216ED1DDA863A4DFF1A28101A6BD4FEE42F45EEEC8JDb3I" TargetMode="External"/><Relationship Id="rId449" Type="http://schemas.openxmlformats.org/officeDocument/2006/relationships/hyperlink" Target="consultantplus://offline/ref=81FBB83846E290F45F065F7E00B86927271B942C51C01A48C24EA8CEC0B1B6763358FB352A1FE5FDKBb3I" TargetMode="External"/><Relationship Id="rId211" Type="http://schemas.openxmlformats.org/officeDocument/2006/relationships/hyperlink" Target="consultantplus://offline/ref=968D5157870B529B34FC9529B6A3EA37F7BA2D6ED1D4F569AC86FDA0860EF9AA48A74EF559ECC9D1J1bBI" TargetMode="External"/><Relationship Id="rId232" Type="http://schemas.openxmlformats.org/officeDocument/2006/relationships/hyperlink" Target="consultantplus://offline/ref=968D5157870B529B34FC9427A3A3EA37F7BB2062DFDFF569AC86FDA0860EF9AA48A74EF559EDCBD3J1bFI" TargetMode="External"/><Relationship Id="rId253" Type="http://schemas.openxmlformats.org/officeDocument/2006/relationships/hyperlink" Target="consultantplus://offline/ref=968D5157870B529B34FC9427A3A3EA37F7BB2062DFDFF569AC86FDA0860EF9AA48A74EF559EDCBD3J1b2I" TargetMode="External"/><Relationship Id="rId274" Type="http://schemas.openxmlformats.org/officeDocument/2006/relationships/hyperlink" Target="consultantplus://offline/ref=968D5157870B529B34FC9529B6A3EA37F4BA2B67D5DDA863A4DFF1A28101A6BD4FEE42F459EFCEJDb3I" TargetMode="External"/><Relationship Id="rId295" Type="http://schemas.openxmlformats.org/officeDocument/2006/relationships/hyperlink" Target="consultantplus://offline/ref=968D5157870B529B34FC9427A3A3EA37F7BB2062DFDFF569AC86FDA0860EF9AA48A74EF559EDCBD2J1b3I" TargetMode="External"/><Relationship Id="rId309" Type="http://schemas.openxmlformats.org/officeDocument/2006/relationships/hyperlink" Target="consultantplus://offline/ref=968D5157870B529B34FC9427A3A3EA37F7BB2062DFDFF569AC86FDA0860EF9AA48A74EF559EDCBD0J1b2I" TargetMode="External"/><Relationship Id="rId460" Type="http://schemas.openxmlformats.org/officeDocument/2006/relationships/hyperlink" Target="consultantplus://offline/ref=81FBB83846E290F45F065F7E00B86927271C982A5FC01A48C24EA8CEC0B1B6763358FB352A1FE6F2KBb9I" TargetMode="External"/><Relationship Id="rId481" Type="http://schemas.openxmlformats.org/officeDocument/2006/relationships/hyperlink" Target="consultantplus://offline/ref=81FBB83846E290F45F065E7015B86927271D952651CB1A48C24EA8CEC0KBb1I" TargetMode="External"/><Relationship Id="rId27" Type="http://schemas.openxmlformats.org/officeDocument/2006/relationships/hyperlink" Target="consultantplus://offline/ref=968D5157870B529B34FC9529B6A3EA37F7BA2163D0D6F569AC86FDA0860EF9AA48A74EF65AE5JCbAI" TargetMode="External"/><Relationship Id="rId48" Type="http://schemas.openxmlformats.org/officeDocument/2006/relationships/hyperlink" Target="consultantplus://offline/ref=968D5157870B529B34FC9427A3A3EA37F7B42961D6D1F569AC86FDA0860EF9AA48A74EF559EDCBD7J1bEI" TargetMode="External"/><Relationship Id="rId69" Type="http://schemas.openxmlformats.org/officeDocument/2006/relationships/hyperlink" Target="consultantplus://offline/ref=968D5157870B529B34FC9427A3A3EA37F7B42B6FD0D6F569AC86FDA0860EF9AA48A74EF559EDCBD7J1bFI" TargetMode="External"/><Relationship Id="rId113" Type="http://schemas.openxmlformats.org/officeDocument/2006/relationships/hyperlink" Target="consultantplus://offline/ref=968D5157870B529B34FC9427A3A3EA37F7BC2C64D1DFF569AC86FDA0860EF9AA48A74EF559EDCBD4J1b3I" TargetMode="External"/><Relationship Id="rId134" Type="http://schemas.openxmlformats.org/officeDocument/2006/relationships/hyperlink" Target="consultantplus://offline/ref=968D5157870B529B34FC9427A3A3EA37F7BE2E62DFD1F569AC86FDA0860EF9AA48A74EF559EDCBD5J1b2I" TargetMode="External"/><Relationship Id="rId320" Type="http://schemas.openxmlformats.org/officeDocument/2006/relationships/hyperlink" Target="consultantplus://offline/ref=968D5157870B529B34FC9427A3A3EA37F7BB2062DFDFF569AC86FDA0860EF9AA48A74EF559EDCBDFJ1b2I" TargetMode="External"/><Relationship Id="rId80" Type="http://schemas.openxmlformats.org/officeDocument/2006/relationships/hyperlink" Target="consultantplus://offline/ref=968D5157870B529B34FC9427A3A3EA37F7B42C61DED2F569AC86FDA0860EF9AA48A74EF559EDCBD6J1bCI" TargetMode="External"/><Relationship Id="rId155" Type="http://schemas.openxmlformats.org/officeDocument/2006/relationships/hyperlink" Target="consultantplus://offline/ref=968D5157870B529B34FC9427A3A3EA37F7BD2D6FD5D2F569AC86FDA0860EF9AA48A74EF559EDCBD4J1bDI" TargetMode="External"/><Relationship Id="rId176" Type="http://schemas.openxmlformats.org/officeDocument/2006/relationships/hyperlink" Target="consultantplus://offline/ref=968D5157870B529B34FC9427A3A3EA37F7B42C61DED2F569AC86FDA0860EF9AA48A74EF559EDCBD4J1b8I" TargetMode="External"/><Relationship Id="rId197" Type="http://schemas.openxmlformats.org/officeDocument/2006/relationships/hyperlink" Target="consultantplus://offline/ref=968D5157870B529B34FC9529B6A3EA37F7B8206FDFD6F569AC86FDA0860EF9AA48A74EF559EDC3D4J1bDI" TargetMode="External"/><Relationship Id="rId341" Type="http://schemas.openxmlformats.org/officeDocument/2006/relationships/hyperlink" Target="consultantplus://offline/ref=968D5157870B529B34FC9427A3A3EA37F7BD2D6FD5D2F569AC86FDA0860EF9AA48A74EF559EDCBD4J1b9I" TargetMode="External"/><Relationship Id="rId362" Type="http://schemas.openxmlformats.org/officeDocument/2006/relationships/hyperlink" Target="consultantplus://offline/ref=968D5157870B529B34FC9427A3A3EA37F7BE2E62DFD1F569AC86FDA0860EF9AA48A74EF559EDCAD6J1b3I" TargetMode="External"/><Relationship Id="rId383" Type="http://schemas.openxmlformats.org/officeDocument/2006/relationships/hyperlink" Target="consultantplus://offline/ref=968D5157870B529B34FC9427A3A3EA37F7BB2965D4D0F569AC86FDA0860EF9AA48A74EF559EDCBD0J1bFI" TargetMode="External"/><Relationship Id="rId418" Type="http://schemas.openxmlformats.org/officeDocument/2006/relationships/hyperlink" Target="consultantplus://offline/ref=968D5157870B529B34FC9427A3A3EA37F7BB2D63D7D7F569AC86FDA0860EF9AA48A74EF559EDCED3J1b8I" TargetMode="External"/><Relationship Id="rId439" Type="http://schemas.openxmlformats.org/officeDocument/2006/relationships/hyperlink" Target="consultantplus://offline/ref=81FBB83846E290F45F065F7E00B86927271B942C51C01A48C24EA8CEC0B1B6763358FB352A1FE5F7KBbBI" TargetMode="External"/><Relationship Id="rId201" Type="http://schemas.openxmlformats.org/officeDocument/2006/relationships/hyperlink" Target="consultantplus://offline/ref=968D5157870B529B34FC9529B6A3EA37F7B8206FDFD6F569AC86FDA0860EF9AA48A74EF65CJEb5I" TargetMode="External"/><Relationship Id="rId222" Type="http://schemas.openxmlformats.org/officeDocument/2006/relationships/hyperlink" Target="consultantplus://offline/ref=968D5157870B529B34FC9427A3A3EA37F7BD2D6FD5D2F569AC86FDA0860EF9AA48A74EF559EDCBD3J1bAI" TargetMode="External"/><Relationship Id="rId243" Type="http://schemas.openxmlformats.org/officeDocument/2006/relationships/hyperlink" Target="consultantplus://offline/ref=968D5157870B529B34FC9427A3A3EA37F7BD2D6FD5D2F569AC86FDA0860EF9AA48A74EF559EDCBD4J1bDI" TargetMode="External"/><Relationship Id="rId264" Type="http://schemas.openxmlformats.org/officeDocument/2006/relationships/hyperlink" Target="consultantplus://offline/ref=968D5157870B529B34FC9427A3A3EA37F7BC2C64D1DFF569AC86FDA0860EF9AA48A74EF559EDCBD0J1b3I" TargetMode="External"/><Relationship Id="rId285" Type="http://schemas.openxmlformats.org/officeDocument/2006/relationships/hyperlink" Target="consultantplus://offline/ref=968D5157870B529B34FC9427A3A3EA37F7BB2062DFDFF569AC86FDA0860EF9AA48A74EF559EDCBD2J1bCI" TargetMode="External"/><Relationship Id="rId450" Type="http://schemas.openxmlformats.org/officeDocument/2006/relationships/hyperlink" Target="consultantplus://offline/ref=81FBB83846E290F45F065F7E00B86927271D932B5ECD1A48C24EA8CEC0B1B6763358FB352A1FE7F4KBb2I" TargetMode="External"/><Relationship Id="rId471" Type="http://schemas.openxmlformats.org/officeDocument/2006/relationships/hyperlink" Target="consultantplus://offline/ref=81FBB83846E290F45F065F7E00B86927271C982A5FC01A48C24EA8CEC0B1B6763358FB352A1FE6F0KBbCI" TargetMode="External"/><Relationship Id="rId17" Type="http://schemas.openxmlformats.org/officeDocument/2006/relationships/hyperlink" Target="consultantplus://offline/ref=968D5157870B529B34FC9427A3A3EA37F7BA2B63DED2F569AC86FDA0860EF9AA48A74EF559EDCBD7J1bEI" TargetMode="External"/><Relationship Id="rId38" Type="http://schemas.openxmlformats.org/officeDocument/2006/relationships/hyperlink" Target="consultantplus://offline/ref=968D5157870B529B34FC9427A3A3EA37F7BC2C67DEDEF569AC86FDA0860EF9AA48A74EF559EDCBD7J1bEI" TargetMode="External"/><Relationship Id="rId59" Type="http://schemas.openxmlformats.org/officeDocument/2006/relationships/hyperlink" Target="consultantplus://offline/ref=968D5157870B529B34FC9427A3A3EA37F7BC2061D5D7F569AC86FDA0860EF9AA48A74EF559EDCBD7J1b2I" TargetMode="External"/><Relationship Id="rId103" Type="http://schemas.openxmlformats.org/officeDocument/2006/relationships/hyperlink" Target="consultantplus://offline/ref=968D5157870B529B34FC9427A3A3EA37F7B42C61DED2F569AC86FDA0860EF9AA48A74EF559EDCBD5J1b2I" TargetMode="External"/><Relationship Id="rId124" Type="http://schemas.openxmlformats.org/officeDocument/2006/relationships/hyperlink" Target="consultantplus://offline/ref=968D5157870B529B34FC9427A3A3EA37F7BE2E62DFD1F569AC86FDA0860EF9AA48A74EF559EDCBD6J1bEI" TargetMode="External"/><Relationship Id="rId310" Type="http://schemas.openxmlformats.org/officeDocument/2006/relationships/hyperlink" Target="consultantplus://offline/ref=968D5157870B529B34FC9427A3A3EA37F7BB2062DFDFF569AC86FDA0860EF9AA48A74EF559EDCBDFJ1bAI" TargetMode="External"/><Relationship Id="rId70" Type="http://schemas.openxmlformats.org/officeDocument/2006/relationships/hyperlink" Target="consultantplus://offline/ref=968D5157870B529B34FC9427A3A3EA37F7BC2C64D1DFF569AC86FDA0860EF9AA48A74EF559EDCBD5J1bBI" TargetMode="External"/><Relationship Id="rId91" Type="http://schemas.openxmlformats.org/officeDocument/2006/relationships/hyperlink" Target="consultantplus://offline/ref=968D5157870B529B34FC9427A3A3EA37F7BB2062DFDFF569AC86FDA0860EF9AA48A74EF559EDCBD5J1bDI" TargetMode="External"/><Relationship Id="rId145" Type="http://schemas.openxmlformats.org/officeDocument/2006/relationships/hyperlink" Target="consultantplus://offline/ref=968D5157870B529B34FC9427A3A3EA37F7BE2E62DFD1F569AC86FDA0860EF9AA48A74EF559EDCBD5J1b3I" TargetMode="External"/><Relationship Id="rId166" Type="http://schemas.openxmlformats.org/officeDocument/2006/relationships/hyperlink" Target="consultantplus://offline/ref=968D5157870B529B34FC9427A3A3EA37F7BE2E62DFD1F569AC86FDA0860EF9AA48A74EF559EDCBD5J1b2I" TargetMode="External"/><Relationship Id="rId187" Type="http://schemas.openxmlformats.org/officeDocument/2006/relationships/hyperlink" Target="consultantplus://offline/ref=968D5157870B529B34FC9427A3A3EA37F7BB2062DFDFF569AC86FDA0860EF9AA48A74EF559EDCBD3J1bBI" TargetMode="External"/><Relationship Id="rId331" Type="http://schemas.openxmlformats.org/officeDocument/2006/relationships/hyperlink" Target="consultantplus://offline/ref=968D5157870B529B34FC9427A3A3EA37F7BC2C64D1DFF569AC86FDA0860EF9AA48A74EF559EDCAD7J1bCI" TargetMode="External"/><Relationship Id="rId352" Type="http://schemas.openxmlformats.org/officeDocument/2006/relationships/hyperlink" Target="consultantplus://offline/ref=968D5157870B529B34FC9427A3A3EA37F7B42C61DED2F569AC86FDA0860EF9AA48A74EF559EDCBD1J1b9I" TargetMode="External"/><Relationship Id="rId373" Type="http://schemas.openxmlformats.org/officeDocument/2006/relationships/hyperlink" Target="consultantplus://offline/ref=968D5157870B529B34FC9427A3A3EA37F7B42C61DED2F569AC86FDA0860EF9AA48A74EF559EDCBD1J1bDI" TargetMode="External"/><Relationship Id="rId394" Type="http://schemas.openxmlformats.org/officeDocument/2006/relationships/hyperlink" Target="consultantplus://offline/ref=968D5157870B529B34FC9427A3A3EA37F7B52960D1D1F569AC86FDA0860EF9AA48A74EF559EDC9DEJ1bAI" TargetMode="External"/><Relationship Id="rId408" Type="http://schemas.openxmlformats.org/officeDocument/2006/relationships/hyperlink" Target="consultantplus://offline/ref=968D5157870B529B34FC9529B6A3EA37F7BA2163D3D5F569AC86FDA0860EF9AA48A74EF559ECCAD5J1bEI" TargetMode="External"/><Relationship Id="rId429" Type="http://schemas.openxmlformats.org/officeDocument/2006/relationships/hyperlink" Target="consultantplus://offline/ref=81FBB83846E290F45F065F7E00B86927271B942C51C01A48C24EA8CEC0B1B6763358FB352A1FE5F6KBbCI" TargetMode="External"/><Relationship Id="rId1" Type="http://schemas.openxmlformats.org/officeDocument/2006/relationships/styles" Target="styles.xml"/><Relationship Id="rId212" Type="http://schemas.openxmlformats.org/officeDocument/2006/relationships/hyperlink" Target="consultantplus://offline/ref=968D5157870B529B34FC9529B6A3EA37F7BA2D6ED1D4F569AC86FDA0860EF9AA48A74EF559ECCCD0J1b3I" TargetMode="External"/><Relationship Id="rId233" Type="http://schemas.openxmlformats.org/officeDocument/2006/relationships/hyperlink" Target="consultantplus://offline/ref=968D5157870B529B34FC9427A3A3EA37F7BE2E62DFD1F569AC86FDA0860EF9AA48A74EF559EDCBD4J1b8I" TargetMode="External"/><Relationship Id="rId254" Type="http://schemas.openxmlformats.org/officeDocument/2006/relationships/hyperlink" Target="consultantplus://offline/ref=968D5157870B529B34FC9427A3A3EA37F7BE2E62DFD1F569AC86FDA0860EF9AA48A74EF559EDCBD4J1b8I" TargetMode="External"/><Relationship Id="rId440" Type="http://schemas.openxmlformats.org/officeDocument/2006/relationships/hyperlink" Target="consultantplus://offline/ref=81FBB83846E290F45F065F7E00B869272712912F53CA1A48C24EA8CEC0B1B6763358FB352A1FE7F5KBbCI" TargetMode="External"/><Relationship Id="rId28" Type="http://schemas.openxmlformats.org/officeDocument/2006/relationships/hyperlink" Target="consultantplus://offline/ref=968D5157870B529B34FC9529B6A3EA37F7BA2163D0D6F569AC86FDA0860EF9AA48A74EF65CE5JCb3I" TargetMode="External"/><Relationship Id="rId49" Type="http://schemas.openxmlformats.org/officeDocument/2006/relationships/hyperlink" Target="consultantplus://offline/ref=968D5157870B529B34FC9427A3A3EA37F7B42B6FD0D6F569AC86FDA0860EF9AA48A74EF559EDCBD7J1bEI" TargetMode="External"/><Relationship Id="rId114" Type="http://schemas.openxmlformats.org/officeDocument/2006/relationships/hyperlink" Target="consultantplus://offline/ref=968D5157870B529B34FC9427A3A3EA37F7B42C61DED2F569AC86FDA0860EF9AA48A74EF559EDCBD4J1bAI" TargetMode="External"/><Relationship Id="rId275" Type="http://schemas.openxmlformats.org/officeDocument/2006/relationships/hyperlink" Target="consultantplus://offline/ref=968D5157870B529B34FC9427A3A3EA37F7BE2E62DFD1F569AC86FDA0860EF9AA48A74EF559EDCBD2J1b8I" TargetMode="External"/><Relationship Id="rId296" Type="http://schemas.openxmlformats.org/officeDocument/2006/relationships/hyperlink" Target="consultantplus://offline/ref=968D5157870B529B34FC9427A3A3EA37F7B82D6FD2D6F569AC86FDA0860EF9AA48A74EF559EDCBD7J1bCI" TargetMode="External"/><Relationship Id="rId300" Type="http://schemas.openxmlformats.org/officeDocument/2006/relationships/hyperlink" Target="consultantplus://offline/ref=968D5157870B529B34FC9427A3A3EA37F7BE2E62DFD1F569AC86FDA0860EF9AA48A74EF559EDCBD4J1b8I" TargetMode="External"/><Relationship Id="rId461" Type="http://schemas.openxmlformats.org/officeDocument/2006/relationships/hyperlink" Target="consultantplus://offline/ref=81FBB83846E290F45F065F7E00B86927271C982A5FC01A48C24EA8CEC0B1B6763358FB352A1FE6F7KBbDI" TargetMode="External"/><Relationship Id="rId482" Type="http://schemas.openxmlformats.org/officeDocument/2006/relationships/fontTable" Target="fontTable.xml"/><Relationship Id="rId60" Type="http://schemas.openxmlformats.org/officeDocument/2006/relationships/hyperlink" Target="consultantplus://offline/ref=968D5157870B529B34FC9427A3A3EA37F7BB2062DFDFF569AC86FDA0860EF9AA48A74EF559EDCBD6J1bCI" TargetMode="External"/><Relationship Id="rId81" Type="http://schemas.openxmlformats.org/officeDocument/2006/relationships/hyperlink" Target="consultantplus://offline/ref=968D5157870B529B34FC9529B6A3EA37F7BA2D6ED1D4F569AC86FDA086J0bEI" TargetMode="External"/><Relationship Id="rId135" Type="http://schemas.openxmlformats.org/officeDocument/2006/relationships/hyperlink" Target="consultantplus://offline/ref=968D5157870B529B34FC9427A3A3EA37F7BD2D6FD5D2F569AC86FDA0860EF9AA48A74EF559EDCBD4J1bAI" TargetMode="External"/><Relationship Id="rId156" Type="http://schemas.openxmlformats.org/officeDocument/2006/relationships/hyperlink" Target="consultantplus://offline/ref=968D5157870B529B34FC9427A3A3EA37F7BC2061D5D7F569AC86FDA0860EF9AA48A74EF559EDCBD5J1b3I" TargetMode="External"/><Relationship Id="rId177" Type="http://schemas.openxmlformats.org/officeDocument/2006/relationships/hyperlink" Target="consultantplus://offline/ref=968D5157870B529B34FC9529B6A3EA37F7B8206FDFD6F569AC86FDA086J0bEI" TargetMode="External"/><Relationship Id="rId198" Type="http://schemas.openxmlformats.org/officeDocument/2006/relationships/hyperlink" Target="consultantplus://offline/ref=968D5157870B529B34FC9529B6A3EA37F7B8206FDFD6F569AC86FDA0860EF9AA48A74EF559EDC3D4J1b2I" TargetMode="External"/><Relationship Id="rId321" Type="http://schemas.openxmlformats.org/officeDocument/2006/relationships/hyperlink" Target="consultantplus://offline/ref=968D5157870B529B34FC9427A3A3EA37F7BC2061D5D7F569AC86FDA0860EF9AA48A74EF559EDCBD0J1b8I" TargetMode="External"/><Relationship Id="rId342" Type="http://schemas.openxmlformats.org/officeDocument/2006/relationships/hyperlink" Target="consultantplus://offline/ref=968D5157870B529B34FC9427A3A3EA37F7BE2E62DFD1F569AC86FDA0860EF9AA48A74EF559EDCBD5J1b3I" TargetMode="External"/><Relationship Id="rId363" Type="http://schemas.openxmlformats.org/officeDocument/2006/relationships/hyperlink" Target="consultantplus://offline/ref=968D5157870B529B34FC9427A3A3EA37F7BE2E62DFD1F569AC86FDA0860EF9AA48A74EF559EDCBD4J1b8I" TargetMode="External"/><Relationship Id="rId384" Type="http://schemas.openxmlformats.org/officeDocument/2006/relationships/hyperlink" Target="consultantplus://offline/ref=968D5157870B529B34FC9427A3A3EA37F7BD2D6FD5D2F569AC86FDA0860EF9AA48A74EF559EDCBD0J1bFI" TargetMode="External"/><Relationship Id="rId419" Type="http://schemas.openxmlformats.org/officeDocument/2006/relationships/hyperlink" Target="consultantplus://offline/ref=968D5157870B529B34FC9427A3A3EA37F7BB2D63D7D7F569AC86FDA086J0bEI" TargetMode="External"/><Relationship Id="rId202" Type="http://schemas.openxmlformats.org/officeDocument/2006/relationships/hyperlink" Target="consultantplus://offline/ref=968D5157870B529B34FC9529B6A3EA37F7B8206FDFD6F569AC86FDA0860EF9AA48A74EF65CJEb4I" TargetMode="External"/><Relationship Id="rId223" Type="http://schemas.openxmlformats.org/officeDocument/2006/relationships/hyperlink" Target="consultantplus://offline/ref=968D5157870B529B34FC9427A3A3EA37F7BE2E62DFD1F569AC86FDA0860EF9AA48A74EF559EDCBD5J1b2I" TargetMode="External"/><Relationship Id="rId244" Type="http://schemas.openxmlformats.org/officeDocument/2006/relationships/hyperlink" Target="consultantplus://offline/ref=968D5157870B529B34FC9427A3A3EA37F7BD2D6FD5D2F569AC86FDA0860EF9AA48A74EF559EDCBD3J1bFI" TargetMode="External"/><Relationship Id="rId430" Type="http://schemas.openxmlformats.org/officeDocument/2006/relationships/hyperlink" Target="consultantplus://offline/ref=81FBB83846E290F45F065F7E00B86927271A952755CD1A48C24EA8CEC0B1B6763358FB352A1FE7FCKBbFI" TargetMode="External"/><Relationship Id="rId18" Type="http://schemas.openxmlformats.org/officeDocument/2006/relationships/hyperlink" Target="consultantplus://offline/ref=968D5157870B529B34FC9427A3A3EA37F7BB2965D4D0F569AC86FDA0860EF9AA48A74EF559EDCBD0J1bBI" TargetMode="External"/><Relationship Id="rId39" Type="http://schemas.openxmlformats.org/officeDocument/2006/relationships/hyperlink" Target="consultantplus://offline/ref=968D5157870B529B34FC9427A3A3EA37F7BC2061D5D7F569AC86FDA0860EF9AA48A74EF559EDCBD7J1bEI" TargetMode="External"/><Relationship Id="rId265" Type="http://schemas.openxmlformats.org/officeDocument/2006/relationships/hyperlink" Target="consultantplus://offline/ref=968D5157870B529B34FC9427A3A3EA37F7BC2C64D1DFF569AC86FDA0860EF9AA48A74EF559EDCBDFJ1bBI" TargetMode="External"/><Relationship Id="rId286" Type="http://schemas.openxmlformats.org/officeDocument/2006/relationships/hyperlink" Target="consultantplus://offline/ref=968D5157870B529B34FC9427A3A3EA37F7BE2E62DFD1F569AC86FDA0860EF9AA48A74EF559EDCBD4J1b8I" TargetMode="External"/><Relationship Id="rId451" Type="http://schemas.openxmlformats.org/officeDocument/2006/relationships/hyperlink" Target="consultantplus://offline/ref=81FBB83846E290F45F065F7E00B86927271B942C51C01A48C24EA8CEC0B1B6763358FB352A1FE4F4KBbFI" TargetMode="External"/><Relationship Id="rId472" Type="http://schemas.openxmlformats.org/officeDocument/2006/relationships/hyperlink" Target="consultantplus://offline/ref=81FBB83846E290F45F065F7E00B869272712912F53CA1A48C24EA8CEC0B1B6763358FB352A1FE7F5KBb2I" TargetMode="External"/><Relationship Id="rId50" Type="http://schemas.openxmlformats.org/officeDocument/2006/relationships/hyperlink" Target="consultantplus://offline/ref=968D5157870B529B34FC9427A3A3EA37F7B42C61DED2F569AC86FDA0860EF9AA48A74EF559EDCBD7J1bCI" TargetMode="External"/><Relationship Id="rId104" Type="http://schemas.openxmlformats.org/officeDocument/2006/relationships/hyperlink" Target="consultantplus://offline/ref=968D5157870B529B34FC9427A3A3EA37F7BC2061D5D7F569AC86FDA0860EF9AA48A74EF559EDCBD5J1bBI" TargetMode="External"/><Relationship Id="rId125" Type="http://schemas.openxmlformats.org/officeDocument/2006/relationships/hyperlink" Target="consultantplus://offline/ref=968D5157870B529B34FC9427A3A3EA37F7BC2C64D1DFF569AC86FDA0860EF9AA48A74EF559EDCBD3J1bFI" TargetMode="External"/><Relationship Id="rId146" Type="http://schemas.openxmlformats.org/officeDocument/2006/relationships/hyperlink" Target="consultantplus://offline/ref=968D5157870B529B34FC9427A3A3EA37F7BE2E62DFD1F569AC86FDA0860EF9AA48A74EF559EDCBD4J1bAI" TargetMode="External"/><Relationship Id="rId167" Type="http://schemas.openxmlformats.org/officeDocument/2006/relationships/hyperlink" Target="consultantplus://offline/ref=968D5157870B529B34FC9427A3A3EA37F7BD2D6FD5D2F569AC86FDA0860EF9AA48A74EF559EDCBD4J1bEI" TargetMode="External"/><Relationship Id="rId188" Type="http://schemas.openxmlformats.org/officeDocument/2006/relationships/hyperlink" Target="consultantplus://offline/ref=968D5157870B529B34FC9427A3A3EA37F7B42C61DED2F569AC86FDA0860EF9AA48A74EF559EDCBD4J1b9I" TargetMode="External"/><Relationship Id="rId311" Type="http://schemas.openxmlformats.org/officeDocument/2006/relationships/hyperlink" Target="consultantplus://offline/ref=968D5157870B529B34FC9427A3A3EA37F7BB2062DFDFF569AC86FDA0860EF9AA48A74EF559EDCBDFJ1bBI" TargetMode="External"/><Relationship Id="rId332" Type="http://schemas.openxmlformats.org/officeDocument/2006/relationships/hyperlink" Target="consultantplus://offline/ref=968D5157870B529B34FC9427A3A3EA37F7BC2061D5D7F569AC86FDA0860EF9AA48A74EF559EDCBD0J1b9I" TargetMode="External"/><Relationship Id="rId353" Type="http://schemas.openxmlformats.org/officeDocument/2006/relationships/hyperlink" Target="consultantplus://offline/ref=968D5157870B529B34FC9427A3A3EA37F7BB2062DFDFF569AC86FDA0860EF9AA48A74EF559EDCAD7J1b2I" TargetMode="External"/><Relationship Id="rId374" Type="http://schemas.openxmlformats.org/officeDocument/2006/relationships/hyperlink" Target="consultantplus://offline/ref=968D5157870B529B34FC9427A3A3EA37F7BB2062DFDFF569AC86FDA0860EF9AA48A74EF559EDCAD6J1b3I" TargetMode="External"/><Relationship Id="rId395" Type="http://schemas.openxmlformats.org/officeDocument/2006/relationships/hyperlink" Target="consultantplus://offline/ref=968D5157870B529B34FC9427A3A3EA37F7BB2062DFDFF569AC86FDA0860EF9AA48A74EF559EDCAD4J1bEI" TargetMode="External"/><Relationship Id="rId409" Type="http://schemas.openxmlformats.org/officeDocument/2006/relationships/hyperlink" Target="consultantplus://offline/ref=968D5157870B529B34FC9529B6A3EA37F7BA2163D3D5F569AC86FDA0860EF9AA48A74EF559ECCAD4J1bBI" TargetMode="External"/><Relationship Id="rId71" Type="http://schemas.openxmlformats.org/officeDocument/2006/relationships/hyperlink" Target="consultantplus://offline/ref=968D5157870B529B34FC9427A3A3EA37F7BC2C64D1DFF569AC86FDA0860EF9AA48A74EF559EDCBD5J1b9I" TargetMode="External"/><Relationship Id="rId92" Type="http://schemas.openxmlformats.org/officeDocument/2006/relationships/hyperlink" Target="consultantplus://offline/ref=968D5157870B529B34FC9427A3A3EA37F7BD2D6FD5D2F569AC86FDA0860EF9AA48A74EF559EDCBD6J1b3I" TargetMode="External"/><Relationship Id="rId213" Type="http://schemas.openxmlformats.org/officeDocument/2006/relationships/hyperlink" Target="consultantplus://offline/ref=968D5157870B529B34FC9529B6A3EA37F7BA2D6ED1D4F569AC86FDA0860EF9AA48A74EF559ECCCD0J1b3I" TargetMode="External"/><Relationship Id="rId234" Type="http://schemas.openxmlformats.org/officeDocument/2006/relationships/hyperlink" Target="consultantplus://offline/ref=968D5157870B529B34FC9427A3A3EA37F7BC2C64D1DFF569AC86FDA0860EF9AA48A74EF559EDCBD1J1b9I" TargetMode="External"/><Relationship Id="rId420" Type="http://schemas.openxmlformats.org/officeDocument/2006/relationships/hyperlink" Target="consultantplus://offline/ref=968D5157870B529B34FC9427A3A3EA37F7BC2061D5D7F569AC86FDA0860EF9AA48A74EF559EDCBDFJ1b3I" TargetMode="External"/><Relationship Id="rId2" Type="http://schemas.microsoft.com/office/2007/relationships/stylesWithEffects" Target="stylesWithEffects.xml"/><Relationship Id="rId29" Type="http://schemas.openxmlformats.org/officeDocument/2006/relationships/hyperlink" Target="consultantplus://offline/ref=968D5157870B529B34FC9427A3A3EA37F7BE2164D7D4F569AC86FDA0860EF9AA48A74EF559EDCBD7J1bCI" TargetMode="External"/><Relationship Id="rId255" Type="http://schemas.openxmlformats.org/officeDocument/2006/relationships/hyperlink" Target="consultantplus://offline/ref=968D5157870B529B34FC9427A3A3EA37F7BC2061D5D7F569AC86FDA0860EF9AA48A74EF559EDCBD4J1b3I" TargetMode="External"/><Relationship Id="rId276" Type="http://schemas.openxmlformats.org/officeDocument/2006/relationships/hyperlink" Target="consultantplus://offline/ref=968D5157870B529B34FC9427A3A3EA37F7BE2164D7D4F569AC86FDA0860EF9AA48A74EF559EDCBD5J1bFI" TargetMode="External"/><Relationship Id="rId297" Type="http://schemas.openxmlformats.org/officeDocument/2006/relationships/hyperlink" Target="consultantplus://offline/ref=968D5157870B529B34FC9427A3A3EA37F7B82D6FD2D6F569AC86FDA0860EF9AA48A74EF559EDCBD7J1b2I" TargetMode="External"/><Relationship Id="rId441" Type="http://schemas.openxmlformats.org/officeDocument/2006/relationships/hyperlink" Target="consultantplus://offline/ref=81FBB83846E290F45F065F7E00B86927271394295ECD1A48C24EA8CEC0B1B6763358FB352A1FE7F2KBb2I" TargetMode="External"/><Relationship Id="rId462" Type="http://schemas.openxmlformats.org/officeDocument/2006/relationships/hyperlink" Target="consultantplus://offline/ref=81FBB83846E290F45F065F7E00B86927271C982A5FC01A48C24EA8CEC0B1B6763358FB352A1FE6F3KBb8I" TargetMode="External"/><Relationship Id="rId483" Type="http://schemas.openxmlformats.org/officeDocument/2006/relationships/theme" Target="theme/theme1.xml"/><Relationship Id="rId40" Type="http://schemas.openxmlformats.org/officeDocument/2006/relationships/hyperlink" Target="consultantplus://offline/ref=968D5157870B529B34FC9427A3A3EA37F7BD2D6FD5D2F569AC86FDA0860EF9AA48A74EF559EDCBD7J1bDI" TargetMode="External"/><Relationship Id="rId115" Type="http://schemas.openxmlformats.org/officeDocument/2006/relationships/hyperlink" Target="consultantplus://offline/ref=968D5157870B529B34FC9427A3A3EA37F7BC2C64D1DFF569AC86FDA0860EF9AA48A74EF559EDCBD3J1bEI" TargetMode="External"/><Relationship Id="rId136" Type="http://schemas.openxmlformats.org/officeDocument/2006/relationships/hyperlink" Target="consultantplus://offline/ref=968D5157870B529B34FC9427A3A3EA37F7BE2E62DFD1F569AC86FDA0860EF9AA48A74EF559EDCBD5J1b3I" TargetMode="External"/><Relationship Id="rId157" Type="http://schemas.openxmlformats.org/officeDocument/2006/relationships/hyperlink" Target="consultantplus://offline/ref=968D5157870B529B34FC9427A3A3EA37F7BC2C64D1DFF569AC86FDA0860EF9AA48A74EF559EDCBD2J1bFI" TargetMode="External"/><Relationship Id="rId178" Type="http://schemas.openxmlformats.org/officeDocument/2006/relationships/hyperlink" Target="consultantplus://offline/ref=968D5157870B529B34FC9427A3A3EA37F7BB2062DFDFF569AC86FDA0860EF9AA48A74EF559EDCBD4J1b2I" TargetMode="External"/><Relationship Id="rId301" Type="http://schemas.openxmlformats.org/officeDocument/2006/relationships/hyperlink" Target="consultantplus://offline/ref=968D5157870B529B34FC9427A3A3EA37F7B42C61DED2F569AC86FDA0860EF9AA48A74EF559EDCBD1J1bAI" TargetMode="External"/><Relationship Id="rId322" Type="http://schemas.openxmlformats.org/officeDocument/2006/relationships/hyperlink" Target="consultantplus://offline/ref=968D5157870B529B34FC9427A3A3EA37F7BB2062DFDFF569AC86FDA0860EF9AA48A74EF559EDCBDEJ1bAI" TargetMode="External"/><Relationship Id="rId343" Type="http://schemas.openxmlformats.org/officeDocument/2006/relationships/hyperlink" Target="consultantplus://offline/ref=968D5157870B529B34FC9427A3A3EA37F7BD2D6FD5D2F569AC86FDA0860EF9AA48A74EF559EDCBD4J1b9I" TargetMode="External"/><Relationship Id="rId364" Type="http://schemas.openxmlformats.org/officeDocument/2006/relationships/hyperlink" Target="consultantplus://offline/ref=968D5157870B529B34FC9427A3A3EA37F7BB2062DFDFF569AC86FDA0860EF9AA48A74EF559EDCAD6J1bAI" TargetMode="External"/><Relationship Id="rId61" Type="http://schemas.openxmlformats.org/officeDocument/2006/relationships/hyperlink" Target="consultantplus://offline/ref=968D5157870B529B34FC9427A3A3EA37F7B42C61DED2F569AC86FDA0860EF9AA48A74EF559EDCBD7J1b3I" TargetMode="External"/><Relationship Id="rId82" Type="http://schemas.openxmlformats.org/officeDocument/2006/relationships/hyperlink" Target="consultantplus://offline/ref=968D5157870B529B34FC9427A3A3EA37F7B42C61DED2F569AC86FDA0860EF9AA48A74EF559EDCBD6J1bDI" TargetMode="External"/><Relationship Id="rId199" Type="http://schemas.openxmlformats.org/officeDocument/2006/relationships/hyperlink" Target="consultantplus://offline/ref=968D5157870B529B34FC9529B6A3EA37F7B8206FDFD6F569AC86FDA0860EF9AA48A74EF558E4JCbAI" TargetMode="External"/><Relationship Id="rId203" Type="http://schemas.openxmlformats.org/officeDocument/2006/relationships/hyperlink" Target="consultantplus://offline/ref=968D5157870B529B34FC9529B6A3EA37F7BA2D6ED1D4F569AC86FDA086J0bEI" TargetMode="External"/><Relationship Id="rId385" Type="http://schemas.openxmlformats.org/officeDocument/2006/relationships/hyperlink" Target="consultantplus://offline/ref=968D5157870B529B34FC9427A3A3EA37F7BE2E62DFD1F569AC86FDA0860EF9AA48A74EF559EDCAD0J1b3I" TargetMode="External"/><Relationship Id="rId19" Type="http://schemas.openxmlformats.org/officeDocument/2006/relationships/hyperlink" Target="consultantplus://offline/ref=968D5157870B529B34FC9427A3A3EA37F7BB2062DFDFF569AC86FDA0860EF9AA48A74EF559EDCBD7J1bEI" TargetMode="External"/><Relationship Id="rId224" Type="http://schemas.openxmlformats.org/officeDocument/2006/relationships/hyperlink" Target="consultantplus://offline/ref=968D5157870B529B34FC9427A3A3EA37F7BD2D6FD5D2F569AC86FDA0860EF9AA48A74EF559EDCBD4J1bEI" TargetMode="External"/><Relationship Id="rId245" Type="http://schemas.openxmlformats.org/officeDocument/2006/relationships/hyperlink" Target="consultantplus://offline/ref=968D5157870B529B34FC9427A3A3EA37F7BE2E62DFD1F569AC86FDA0860EF9AA48A74EF559EDCBD4J1b8I" TargetMode="External"/><Relationship Id="rId266" Type="http://schemas.openxmlformats.org/officeDocument/2006/relationships/hyperlink" Target="consultantplus://offline/ref=968D5157870B529B34FC9427A3A3EA37F7B42C61DED2F569AC86FDA0860EF9AA48A74EF559EDCBD2J1b9I" TargetMode="External"/><Relationship Id="rId287" Type="http://schemas.openxmlformats.org/officeDocument/2006/relationships/hyperlink" Target="consultantplus://offline/ref=968D5157870B529B34FC9427A3A3EA37F7B42C61DED2F569AC86FDA0860EF9AA48A74EF559EDCBD2J1bFI" TargetMode="External"/><Relationship Id="rId410" Type="http://schemas.openxmlformats.org/officeDocument/2006/relationships/hyperlink" Target="consultantplus://offline/ref=968D5157870B529B34FC9529B6A3EA37F7BA2163D3D5F569AC86FDA0860EF9AA48A74EF559ECCAD4J1bBI" TargetMode="External"/><Relationship Id="rId431" Type="http://schemas.openxmlformats.org/officeDocument/2006/relationships/hyperlink" Target="consultantplus://offline/ref=81FBB83846E290F45F065E7015B869272E18992651C24742CA17A4CCC7BEE9613411F7342D1CE4KFb0I" TargetMode="External"/><Relationship Id="rId452" Type="http://schemas.openxmlformats.org/officeDocument/2006/relationships/hyperlink" Target="consultantplus://offline/ref=81FBB83846E290F45F065F7E00B86927271B942C51C01A48C24EA8CEC0B1B6763358FB352A1FE5F6KBbCI" TargetMode="External"/><Relationship Id="rId473" Type="http://schemas.openxmlformats.org/officeDocument/2006/relationships/hyperlink" Target="consultantplus://offline/ref=81FBB83846E290F45F065F7E00B86927271394295ECD1A48C24EA8CEC0B1B6763358FB352A1FE7F2KBb3I" TargetMode="External"/><Relationship Id="rId30" Type="http://schemas.openxmlformats.org/officeDocument/2006/relationships/hyperlink" Target="consultantplus://offline/ref=968D5157870B529B34FC9427A3A3EA37F7BB2062DFDFF569AC86FDA0860EF9AA48A74EF559EDCBD7J1bFI" TargetMode="External"/><Relationship Id="rId105" Type="http://schemas.openxmlformats.org/officeDocument/2006/relationships/hyperlink" Target="consultantplus://offline/ref=968D5157870B529B34FC9427A3A3EA37F7BB2062DFDFF569AC86FDA0860EF9AA48A74EF559EDCBD5J1b2I" TargetMode="External"/><Relationship Id="rId126" Type="http://schemas.openxmlformats.org/officeDocument/2006/relationships/hyperlink" Target="consultantplus://offline/ref=968D5157870B529B34FC9427A3A3EA37F7BD2D6FD5D2F569AC86FDA0860EF9AA48A74EF559EDCBD5J1bFI" TargetMode="External"/><Relationship Id="rId147" Type="http://schemas.openxmlformats.org/officeDocument/2006/relationships/hyperlink" Target="consultantplus://offline/ref=968D5157870B529B34FC9427A3A3EA37F7BD2D6FD5D2F569AC86FDA0860EF9AA48A74EF559EDCBD4J1bDI" TargetMode="External"/><Relationship Id="rId168" Type="http://schemas.openxmlformats.org/officeDocument/2006/relationships/hyperlink" Target="consultantplus://offline/ref=968D5157870B529B34FC9427A3A3EA37F7BE2E62DFD1F569AC86FDA0860EF9AA48A74EF559EDCBD5J1b2I" TargetMode="External"/><Relationship Id="rId312" Type="http://schemas.openxmlformats.org/officeDocument/2006/relationships/hyperlink" Target="consultantplus://offline/ref=968D5157870B529B34FC9427A3A3EA37F7BE2E62DFD1F569AC86FDA0860EF9AA48A74EF559EDCBDFJ1bCI" TargetMode="External"/><Relationship Id="rId333" Type="http://schemas.openxmlformats.org/officeDocument/2006/relationships/hyperlink" Target="consultantplus://offline/ref=968D5157870B529B34FC9427A3A3EA37F7BB2062DFDFF569AC86FDA0860EF9AA48A74EF559EDCAD7J1bFI" TargetMode="External"/><Relationship Id="rId354" Type="http://schemas.openxmlformats.org/officeDocument/2006/relationships/hyperlink" Target="consultantplus://offline/ref=968D5157870B529B34FC9427A3A3EA37F7BE2E62DFD1F569AC86FDA0860EF9AA48A74EF559EDCBD4J1b8I" TargetMode="External"/><Relationship Id="rId51" Type="http://schemas.openxmlformats.org/officeDocument/2006/relationships/hyperlink" Target="consultantplus://offline/ref=968D5157870B529B34FC9427A3A3EA37F7B42E60D7D3F569AC86FDA0860EF9AA48A74EF559EDCBD7J1bEI" TargetMode="External"/><Relationship Id="rId72" Type="http://schemas.openxmlformats.org/officeDocument/2006/relationships/hyperlink" Target="consultantplus://offline/ref=968D5157870B529B34FC9427A3A3EA37F7BC2C67DEDEF569AC86FDA0860EF9AA48A74EF559EDCBD7J1bFI" TargetMode="External"/><Relationship Id="rId93" Type="http://schemas.openxmlformats.org/officeDocument/2006/relationships/hyperlink" Target="consultantplus://offline/ref=968D5157870B529B34FC9427A3A3EA37F7B42C61DED2F569AC86FDA0860EF9AA48A74EF559EDCBD5J1bEI" TargetMode="External"/><Relationship Id="rId189" Type="http://schemas.openxmlformats.org/officeDocument/2006/relationships/hyperlink" Target="consultantplus://offline/ref=968D5157870B529B34FC9427A3A3EA37F7B42E60D7D3F569AC86FDA0860EF9AA48A74EF559EDCBD6J1bCI" TargetMode="External"/><Relationship Id="rId375" Type="http://schemas.openxmlformats.org/officeDocument/2006/relationships/hyperlink" Target="consultantplus://offline/ref=968D5157870B529B34FC9427A3A3EA37F7BB2062DFDFF569AC86FDA0860EF9AA48A74EF559EDCAD5J1bEI" TargetMode="External"/><Relationship Id="rId396" Type="http://schemas.openxmlformats.org/officeDocument/2006/relationships/hyperlink" Target="consultantplus://offline/ref=968D5157870B529B34FC9427A3A3EA37F7B52960D1D1F569AC86FDA0860EF9AA48A74EF559EDCBDFJ1b2I" TargetMode="External"/><Relationship Id="rId3" Type="http://schemas.openxmlformats.org/officeDocument/2006/relationships/settings" Target="settings.xml"/><Relationship Id="rId214" Type="http://schemas.openxmlformats.org/officeDocument/2006/relationships/hyperlink" Target="consultantplus://offline/ref=968D5157870B529B34FC9529B6A3EA37F7BA2D6ED1D4F569AC86FDA0860EF9AA48A74EF559ECCCDFJ1bAI" TargetMode="External"/><Relationship Id="rId235" Type="http://schemas.openxmlformats.org/officeDocument/2006/relationships/hyperlink" Target="consultantplus://offline/ref=968D5157870B529B34FC9427A3A3EA37F7BC2061D5D7F569AC86FDA0860EF9AA48A74EF559EDCBD4J1bCI" TargetMode="External"/><Relationship Id="rId256" Type="http://schemas.openxmlformats.org/officeDocument/2006/relationships/hyperlink" Target="consultantplus://offline/ref=968D5157870B529B34FC9427A3A3EA37F7BE2164D7D4F569AC86FDA0860EF9AA48A74EF559EDCBD5J1b8I" TargetMode="External"/><Relationship Id="rId277" Type="http://schemas.openxmlformats.org/officeDocument/2006/relationships/hyperlink" Target="consultantplus://offline/ref=968D5157870B529B34FC9427A3A3EA37F7BE2E62DFD1F569AC86FDA0860EF9AA48A74EF559EDCBD4J1b8I" TargetMode="External"/><Relationship Id="rId298" Type="http://schemas.openxmlformats.org/officeDocument/2006/relationships/hyperlink" Target="consultantplus://offline/ref=968D5157870B529B34FC9427A3A3EA37F7BE2E62DFD1F569AC86FDA0860EF9AA48A74EF559EDCBD1J1b3I" TargetMode="External"/><Relationship Id="rId400" Type="http://schemas.openxmlformats.org/officeDocument/2006/relationships/hyperlink" Target="consultantplus://offline/ref=968D5157870B529B34FC9427A3A3EA37F7B52B63DED1F569AC86FDA0860EF9AA48A74EF559EDCBD7J1b3I" TargetMode="External"/><Relationship Id="rId421" Type="http://schemas.openxmlformats.org/officeDocument/2006/relationships/hyperlink" Target="consultantplus://offline/ref=968D5157870B529B34FC9529B6A3EA37F7B82C66D5DEF569AC86FDA086J0bEI" TargetMode="External"/><Relationship Id="rId442" Type="http://schemas.openxmlformats.org/officeDocument/2006/relationships/hyperlink" Target="consultantplus://offline/ref=81FBB83846E290F45F065F7E00B86927271394295ECD1A48C24EA8CEC0B1B6763358FB352A1FE7FDKBbFI" TargetMode="External"/><Relationship Id="rId463" Type="http://schemas.openxmlformats.org/officeDocument/2006/relationships/hyperlink" Target="consultantplus://offline/ref=81FBB83846E290F45F065F7E00B869272713912956CE1A48C24EA8CEC0B1B6763358FB352A1FE7F6KBbDI" TargetMode="External"/><Relationship Id="rId116" Type="http://schemas.openxmlformats.org/officeDocument/2006/relationships/hyperlink" Target="consultantplus://offline/ref=968D5157870B529B34FC9427A3A3EA37F7BE2E62DFD1F569AC86FDA0860EF9AA48A74EF559EDCBD6J1bBI" TargetMode="External"/><Relationship Id="rId137" Type="http://schemas.openxmlformats.org/officeDocument/2006/relationships/hyperlink" Target="consultantplus://offline/ref=968D5157870B529B34FC9427A3A3EA37F7BE2E62DFD1F569AC86FDA0860EF9AA48A74EF559EDCBD4J1bAI" TargetMode="External"/><Relationship Id="rId158" Type="http://schemas.openxmlformats.org/officeDocument/2006/relationships/hyperlink" Target="consultantplus://offline/ref=968D5157870B529B34FC9427A3A3EA37F7BD2D6FD5D2F569AC86FDA0860EF9AA48A74EF559EDCBD4J1bEI" TargetMode="External"/><Relationship Id="rId302" Type="http://schemas.openxmlformats.org/officeDocument/2006/relationships/hyperlink" Target="consultantplus://offline/ref=968D5157870B529B34FC9427A3A3EA37F7BC2C64D1DFF569AC86FDA0860EF9AA48A74EF559EDCAD7J1b8I" TargetMode="External"/><Relationship Id="rId323" Type="http://schemas.openxmlformats.org/officeDocument/2006/relationships/hyperlink" Target="consultantplus://offline/ref=968D5157870B529B34FC9427A3A3EA37F7BC2061D5D7F569AC86FDA0860EF9AA48A74EF559EDCBD0J1b8I" TargetMode="External"/><Relationship Id="rId344" Type="http://schemas.openxmlformats.org/officeDocument/2006/relationships/hyperlink" Target="consultantplus://offline/ref=968D5157870B529B34FC9427A3A3EA37F7BE2E62DFD1F569AC86FDA0860EF9AA48A74EF559EDCBD5J1b3I" TargetMode="External"/><Relationship Id="rId20" Type="http://schemas.openxmlformats.org/officeDocument/2006/relationships/hyperlink" Target="consultantplus://offline/ref=968D5157870B529B34FC9427A3A3EA37F7B42961D6D1F569AC86FDA0860EF9AA48A74EF559EDCBD7J1bEI" TargetMode="External"/><Relationship Id="rId41" Type="http://schemas.openxmlformats.org/officeDocument/2006/relationships/hyperlink" Target="consultantplus://offline/ref=968D5157870B529B34FC9427A3A3EA37F7BE2E62DFD1F569AC86FDA0860EF9AA48A74EF559EDCBD7J1bEI" TargetMode="External"/><Relationship Id="rId62" Type="http://schemas.openxmlformats.org/officeDocument/2006/relationships/hyperlink" Target="consultantplus://offline/ref=968D5157870B529B34FC9427A3A3EA37F7B42A66DFD1F569AC86FDA0860EF9AA48A74EF559EDCBD7J1b2I" TargetMode="External"/><Relationship Id="rId83" Type="http://schemas.openxmlformats.org/officeDocument/2006/relationships/hyperlink" Target="consultantplus://offline/ref=968D5157870B529B34FC9529B6A3EA37F7B82A6ED7D7F569AC86FDA0860EF9AA48A74EF559EDCBD6J1b9I" TargetMode="External"/><Relationship Id="rId179" Type="http://schemas.openxmlformats.org/officeDocument/2006/relationships/hyperlink" Target="consultantplus://offline/ref=968D5157870B529B34FC9427A3A3EA37F7B42E60D7D3F569AC86FDA0860EF9AA48A74EF559EDCBD6J1bAI" TargetMode="External"/><Relationship Id="rId365" Type="http://schemas.openxmlformats.org/officeDocument/2006/relationships/hyperlink" Target="consultantplus://offline/ref=968D5157870B529B34FC9427A3A3EA37F7BB2062DFDFF569AC86FDA0860EF9AA48A74EF559EDCAD6J1bEI" TargetMode="External"/><Relationship Id="rId386" Type="http://schemas.openxmlformats.org/officeDocument/2006/relationships/hyperlink" Target="consultantplus://offline/ref=968D5157870B529B34FC9529B6A3EA37F7BE2B61D0DFF569AC86FDA0860EF9AA48A74EF559E8CEDFJ1b9I" TargetMode="External"/><Relationship Id="rId190" Type="http://schemas.openxmlformats.org/officeDocument/2006/relationships/hyperlink" Target="consultantplus://offline/ref=968D5157870B529B34FC9427A3A3EA37F7B52967D3D5F569AC86FDA0860EF9AA48A74EF559EDCBD6J1bAI" TargetMode="External"/><Relationship Id="rId204" Type="http://schemas.openxmlformats.org/officeDocument/2006/relationships/hyperlink" Target="consultantplus://offline/ref=968D5157870B529B34FC9529B6A3EA37F7BA2D6ED1D4F569AC86FDA086J0bEI" TargetMode="External"/><Relationship Id="rId225" Type="http://schemas.openxmlformats.org/officeDocument/2006/relationships/hyperlink" Target="consultantplus://offline/ref=968D5157870B529B34FC9427A3A3EA37F7BE2E62DFD1F569AC86FDA0860EF9AA48A74EF559EDCBD5J1b2I" TargetMode="External"/><Relationship Id="rId246" Type="http://schemas.openxmlformats.org/officeDocument/2006/relationships/hyperlink" Target="consultantplus://offline/ref=968D5157870B529B34FC9427A3A3EA37F7BB2062DFDFF569AC86FDA0860EF9AA48A74EF559EDCBD3J1bDI" TargetMode="External"/><Relationship Id="rId267" Type="http://schemas.openxmlformats.org/officeDocument/2006/relationships/hyperlink" Target="consultantplus://offline/ref=968D5157870B529B34FC9427A3A3EA37F7BC2C64D1DFF569AC86FDA0860EF9AA48A74EF559EDCBDFJ1bBI" TargetMode="External"/><Relationship Id="rId288" Type="http://schemas.openxmlformats.org/officeDocument/2006/relationships/hyperlink" Target="consultantplus://offline/ref=968D5157870B529B34FC9427A3A3EA37F7B42E60D7D3F569AC86FDA0860EF9AA48A74EF559EDCBD5J1b9I" TargetMode="External"/><Relationship Id="rId411" Type="http://schemas.openxmlformats.org/officeDocument/2006/relationships/hyperlink" Target="consultantplus://offline/ref=968D5157870B529B34FC9529B6A3EA37F7BA2163D3D5F569AC86FDA0860EF9AA48A74EF559ECCAD4J1bBI" TargetMode="External"/><Relationship Id="rId432" Type="http://schemas.openxmlformats.org/officeDocument/2006/relationships/hyperlink" Target="consultantplus://offline/ref=81FBB83846E290F45F065F7E00B86927271B942C51C01A48C24EA8CEC0B1B6763358FB352A1FE5F6KBbDI" TargetMode="External"/><Relationship Id="rId453" Type="http://schemas.openxmlformats.org/officeDocument/2006/relationships/hyperlink" Target="consultantplus://offline/ref=81FBB83846E290F45F065E7015B869272E18992651C24742CA17A4CCC7BEE9613411F7342D1CE4KFb0I" TargetMode="External"/><Relationship Id="rId474" Type="http://schemas.openxmlformats.org/officeDocument/2006/relationships/hyperlink" Target="consultantplus://offline/ref=81FBB83846E290F45F065F7E00B86927271394295ECD1A48C24EA8CEC0B1B6763358FB352A1FE6F3KBbFI" TargetMode="External"/><Relationship Id="rId106" Type="http://schemas.openxmlformats.org/officeDocument/2006/relationships/hyperlink" Target="consultantplus://offline/ref=968D5157870B529B34FC9427A3A3EA37F7BB2062DFDFF569AC86FDA0860EF9AA48A74EF559EDCBD4J1bAI" TargetMode="External"/><Relationship Id="rId127" Type="http://schemas.openxmlformats.org/officeDocument/2006/relationships/hyperlink" Target="consultantplus://offline/ref=968D5157870B529B34FC9427A3A3EA37F7BE2E62DFD1F569AC86FDA0860EF9AA48A74EF559EDCBD5J1b9I" TargetMode="External"/><Relationship Id="rId313" Type="http://schemas.openxmlformats.org/officeDocument/2006/relationships/hyperlink" Target="consultantplus://offline/ref=968D5157870B529B34FC9427A3A3EA37F7BB2062DFDFF569AC86FDA0860EF9AA48A74EF559EDCBDFJ1b8I" TargetMode="External"/><Relationship Id="rId10" Type="http://schemas.openxmlformats.org/officeDocument/2006/relationships/hyperlink" Target="consultantplus://offline/ref=968D5157870B529B34FC9427A3A3EA37F7B92E60D2D7F569AC86FDA0860EF9AA48A74EF559EDCBD5J1bAI" TargetMode="External"/><Relationship Id="rId31" Type="http://schemas.openxmlformats.org/officeDocument/2006/relationships/hyperlink" Target="consultantplus://offline/ref=968D5157870B529B34FC9427A3A3EA37F7B42C61DED2F569AC86FDA0860EF9AA48A74EF559EDCBD7J1bFI" TargetMode="External"/><Relationship Id="rId52" Type="http://schemas.openxmlformats.org/officeDocument/2006/relationships/hyperlink" Target="consultantplus://offline/ref=968D5157870B529B34FC9427A3A3EA37F7B52967D3D5F569AC86FDA0860EF9AA48A74EF559EDCBD7J1bEI" TargetMode="External"/><Relationship Id="rId73" Type="http://schemas.openxmlformats.org/officeDocument/2006/relationships/hyperlink" Target="consultantplus://offline/ref=968D5157870B529B34FC9427A3A3EA37F7BB2062DFDFF569AC86FDA0860EF9AA48A74EF559EDCBD6J1b2I" TargetMode="External"/><Relationship Id="rId94" Type="http://schemas.openxmlformats.org/officeDocument/2006/relationships/hyperlink" Target="consultantplus://offline/ref=968D5157870B529B34FC9427A3A3EA37F7B42C61DED2F569AC86FDA0860EF9AA48A74EF559EDCBD5J1bCI" TargetMode="External"/><Relationship Id="rId148" Type="http://schemas.openxmlformats.org/officeDocument/2006/relationships/hyperlink" Target="consultantplus://offline/ref=968D5157870B529B34FC9427A3A3EA37F7BA2B63DED2F569AC86FDA0860EF9AA48A74EF559EDCBD7J1bCI" TargetMode="External"/><Relationship Id="rId169" Type="http://schemas.openxmlformats.org/officeDocument/2006/relationships/hyperlink" Target="consultantplus://offline/ref=968D5157870B529B34FC9427A3A3EA37F7BD2D6FD5D2F569AC86FDA0860EF9AA48A74EF559EDCBD4J1b9I" TargetMode="External"/><Relationship Id="rId334" Type="http://schemas.openxmlformats.org/officeDocument/2006/relationships/hyperlink" Target="consultantplus://offline/ref=968D5157870B529B34FC9427A3A3EA37F7BE2E62DFD1F569AC86FDA0860EF9AA48A74EF559EDCBD4J1b8I" TargetMode="External"/><Relationship Id="rId355" Type="http://schemas.openxmlformats.org/officeDocument/2006/relationships/hyperlink" Target="consultantplus://offline/ref=968D5157870B529B34FC9427A3A3EA37F7BE2E62DFD1F569AC86FDA0860EF9AA48A74EF559EDCBD4J1b8I" TargetMode="External"/><Relationship Id="rId376" Type="http://schemas.openxmlformats.org/officeDocument/2006/relationships/hyperlink" Target="consultantplus://offline/ref=968D5157870B529B34FC9427A3A3EA37F7BB2062DFDFF569AC86FDA0860EF9AA48A74EF559EDCAD5J1b3I" TargetMode="External"/><Relationship Id="rId397" Type="http://schemas.openxmlformats.org/officeDocument/2006/relationships/hyperlink" Target="consultantplus://offline/ref=968D5157870B529B34FC9427A3A3EA37F7BB2062DFDFF569AC86FDA0860EF9AA48A74EF559EDCAD4J1bFI" TargetMode="External"/><Relationship Id="rId4" Type="http://schemas.openxmlformats.org/officeDocument/2006/relationships/webSettings" Target="webSettings.xml"/><Relationship Id="rId180" Type="http://schemas.openxmlformats.org/officeDocument/2006/relationships/hyperlink" Target="consultantplus://offline/ref=968D5157870B529B34FC9529B6A3EA37F7B8206FDFD6F569AC86FDA086J0bEI" TargetMode="External"/><Relationship Id="rId215" Type="http://schemas.openxmlformats.org/officeDocument/2006/relationships/hyperlink" Target="consultantplus://offline/ref=968D5157870B529B34FC9529B6A3EA37F7BA2D6ED1D4F569AC86FDA0860EF9AA48A74EF559ECCCDFJ1bBI" TargetMode="External"/><Relationship Id="rId236" Type="http://schemas.openxmlformats.org/officeDocument/2006/relationships/hyperlink" Target="consultantplus://offline/ref=968D5157870B529B34FC9427A3A3EA37F7BC2C64D1DFF569AC86FDA0860EF9AA48A74EF559EDCBD1J1b9I" TargetMode="External"/><Relationship Id="rId257" Type="http://schemas.openxmlformats.org/officeDocument/2006/relationships/hyperlink" Target="consultantplus://offline/ref=968D5157870B529B34FC9529B6A3EA37F4BA2B67D5DDA863A4DFF1A28101A6BD4FEE42F459EFCEJDb3I" TargetMode="External"/><Relationship Id="rId278" Type="http://schemas.openxmlformats.org/officeDocument/2006/relationships/hyperlink" Target="consultantplus://offline/ref=968D5157870B529B34FC9427A3A3EA37F7BC2C64D1DFF569AC86FDA0860EF9AA48A74EF559EDCBDFJ1b3I" TargetMode="External"/><Relationship Id="rId401" Type="http://schemas.openxmlformats.org/officeDocument/2006/relationships/hyperlink" Target="consultantplus://offline/ref=968D5157870B529B34FC9427A3A3EA37F7B52967D3D5F569AC86FDA0860EF9AA48A74EF559EDCBD6J1b9I" TargetMode="External"/><Relationship Id="rId422" Type="http://schemas.openxmlformats.org/officeDocument/2006/relationships/hyperlink" Target="consultantplus://offline/ref=968D5157870B529B34FC9427A3A3EA37F7BC2061D5D7F569AC86FDA0860EF9AA48A74EF559EDCAD7J1bEI" TargetMode="External"/><Relationship Id="rId443" Type="http://schemas.openxmlformats.org/officeDocument/2006/relationships/hyperlink" Target="consultantplus://offline/ref=81FBB83846E290F45F065E7015B86927271F98275FC91A48C24EA8CEC0B1B6763358FB352A19KEb3I" TargetMode="External"/><Relationship Id="rId464" Type="http://schemas.openxmlformats.org/officeDocument/2006/relationships/hyperlink" Target="consultantplus://offline/ref=81FBB83846E290F45F065F7E00B869272719962A5FCE1A48C24EA8CEC0B1B6763358FB352A1FE6FCKBbEI" TargetMode="External"/><Relationship Id="rId303" Type="http://schemas.openxmlformats.org/officeDocument/2006/relationships/hyperlink" Target="consultantplus://offline/ref=968D5157870B529B34FC9427A3A3EA37F7BE2E62DFD1F569AC86FDA0860EF9AA48A74EF559EDCBD4J1b8I" TargetMode="External"/><Relationship Id="rId42" Type="http://schemas.openxmlformats.org/officeDocument/2006/relationships/hyperlink" Target="consultantplus://offline/ref=968D5157870B529B34FC9427A3A3EA37F7BE2164D7D4F569AC86FDA0860EF9AA48A74EF559EDCBD7J1b2I" TargetMode="External"/><Relationship Id="rId84" Type="http://schemas.openxmlformats.org/officeDocument/2006/relationships/hyperlink" Target="consultantplus://offline/ref=968D5157870B529B34FC9529B6A3EA37F7B82A6ED7D7F569AC86FDA0860EF9AA48A74EF559EFCAD2J1b2I" TargetMode="External"/><Relationship Id="rId138" Type="http://schemas.openxmlformats.org/officeDocument/2006/relationships/hyperlink" Target="consultantplus://offline/ref=968D5157870B529B34FC9427A3A3EA37F7BD2D6FD5D2F569AC86FDA0860EF9AA48A74EF559EDCBD4J1b8I" TargetMode="External"/><Relationship Id="rId345" Type="http://schemas.openxmlformats.org/officeDocument/2006/relationships/hyperlink" Target="consultantplus://offline/ref=968D5157870B529B34FC9427A3A3EA37F7BE2E62DFD1F569AC86FDA0860EF9AA48A74EF559EDCBD4J1bAI" TargetMode="External"/><Relationship Id="rId387" Type="http://schemas.openxmlformats.org/officeDocument/2006/relationships/hyperlink" Target="consultantplus://offline/ref=968D5157870B529B34FC9529B6A3EA37F7BE2B61D0DFF569AC86FDA0860EF9AA48A74EF559EAC8D4J1bDI" TargetMode="External"/><Relationship Id="rId191" Type="http://schemas.openxmlformats.org/officeDocument/2006/relationships/hyperlink" Target="consultantplus://offline/ref=968D5157870B529B34FC9529B6A3EA37F7B8206FDFD6F569AC86FDA0860EF9AA48A74EF65CJEbCI" TargetMode="External"/><Relationship Id="rId205" Type="http://schemas.openxmlformats.org/officeDocument/2006/relationships/hyperlink" Target="consultantplus://offline/ref=968D5157870B529B34FC9529B6A3EA37F7BA2D6ED1D4F569AC86FDA086J0bEI" TargetMode="External"/><Relationship Id="rId247" Type="http://schemas.openxmlformats.org/officeDocument/2006/relationships/hyperlink" Target="consultantplus://offline/ref=968D5157870B529B34FC9427A3A3EA37F7BE2E62DFD1F569AC86FDA0860EF9AA48A74EF559EDCBD4J1b8I" TargetMode="External"/><Relationship Id="rId412" Type="http://schemas.openxmlformats.org/officeDocument/2006/relationships/hyperlink" Target="consultantplus://offline/ref=968D5157870B529B34FC9529B6A3EA37F7BA2163D3D5F569AC86FDA0860EF9AA48A74EF559E9CED4J1b8I" TargetMode="External"/><Relationship Id="rId107" Type="http://schemas.openxmlformats.org/officeDocument/2006/relationships/hyperlink" Target="consultantplus://offline/ref=968D5157870B529B34FC9427A3A3EA37F7B52967D3D5F569AC86FDA0860EF9AA48A74EF559EDCBD7J1bDI" TargetMode="External"/><Relationship Id="rId289" Type="http://schemas.openxmlformats.org/officeDocument/2006/relationships/hyperlink" Target="consultantplus://offline/ref=968D5157870B529B34FC9427A3A3EA37F7BE2E62DFD1F569AC86FDA0860EF9AA48A74EF559EDCBD4J1b8I" TargetMode="External"/><Relationship Id="rId454" Type="http://schemas.openxmlformats.org/officeDocument/2006/relationships/hyperlink" Target="consultantplus://offline/ref=81FBB83846E290F45F065E7015B86927241D932F55C24742CA17A4CCC7BEE9613411F7342A1EE1KFbCI" TargetMode="External"/><Relationship Id="rId11" Type="http://schemas.openxmlformats.org/officeDocument/2006/relationships/hyperlink" Target="consultantplus://offline/ref=968D5157870B529B34FC9427A3A3EA37F7BC2061D5D7F569AC86FDA0860EF9AA48A74EF559EDCBD7J1bEI" TargetMode="External"/><Relationship Id="rId53" Type="http://schemas.openxmlformats.org/officeDocument/2006/relationships/hyperlink" Target="consultantplus://offline/ref=968D5157870B529B34FC9427A3A3EA37F7B52B63DED1F569AC86FDA0860EF9AA48A74EF559EDCBD7J1bEI" TargetMode="External"/><Relationship Id="rId149" Type="http://schemas.openxmlformats.org/officeDocument/2006/relationships/hyperlink" Target="consultantplus://offline/ref=968D5157870B529B34FC9427A3A3EA37F7BC2061D5D7F569AC86FDA0860EF9AA48A74EF559EDCBD5J1b3I" TargetMode="External"/><Relationship Id="rId314" Type="http://schemas.openxmlformats.org/officeDocument/2006/relationships/hyperlink" Target="consultantplus://offline/ref=968D5157870B529B34FC9427A3A3EA37F7BC2061D5D7F569AC86FDA0860EF9AA48A74EF559EDCBD0J1bBI" TargetMode="External"/><Relationship Id="rId356" Type="http://schemas.openxmlformats.org/officeDocument/2006/relationships/hyperlink" Target="consultantplus://offline/ref=968D5157870B529B34FC9427A3A3EA37F7BC2C64D1DFF569AC86FDA0860EF9AA48A74EF559EDC9D7J1bBI" TargetMode="External"/><Relationship Id="rId398" Type="http://schemas.openxmlformats.org/officeDocument/2006/relationships/hyperlink" Target="consultantplus://offline/ref=968D5157870B529B34FC9529B6A3EA37F7BA2D67D7D7F569AC86FDA086J0bEI" TargetMode="External"/><Relationship Id="rId95" Type="http://schemas.openxmlformats.org/officeDocument/2006/relationships/hyperlink" Target="consultantplus://offline/ref=968D5157870B529B34FC9427A3A3EA37F7BC2C64D1DFF569AC86FDA0860EF9AA48A74EF559EDCBD4J1b9I" TargetMode="External"/><Relationship Id="rId160" Type="http://schemas.openxmlformats.org/officeDocument/2006/relationships/hyperlink" Target="consultantplus://offline/ref=968D5157870B529B34FC9427A3A3EA37F7BD2D6FD5D2F569AC86FDA0860EF9AA48A74EF559EDCBD4J1b9I" TargetMode="External"/><Relationship Id="rId216" Type="http://schemas.openxmlformats.org/officeDocument/2006/relationships/hyperlink" Target="consultantplus://offline/ref=968D5157870B529B34FC9529B6A3EA37F7BA2D6ED1D4F569AC86FDA0860EF9AA48A74EF559ECC9D0J1bAI" TargetMode="External"/><Relationship Id="rId423" Type="http://schemas.openxmlformats.org/officeDocument/2006/relationships/hyperlink" Target="consultantplus://offline/ref=968D5157870B529B34FC9529B6A3EA37F7B82C66D5DEF569AC86FDA086J0bEI" TargetMode="External"/><Relationship Id="rId258" Type="http://schemas.openxmlformats.org/officeDocument/2006/relationships/hyperlink" Target="consultantplus://offline/ref=968D5157870B529B34FC9427A3A3EA37F7BB2062DFDFF569AC86FDA0860EF9AA48A74EF559EDCBD2J1bBI" TargetMode="External"/><Relationship Id="rId465" Type="http://schemas.openxmlformats.org/officeDocument/2006/relationships/hyperlink" Target="consultantplus://offline/ref=81FBB83846E290F45F065F7E00B86927271C982A5FC01A48C24EA8CEC0B1B6763358FB352A1FE6FCKBbFI" TargetMode="External"/><Relationship Id="rId22" Type="http://schemas.openxmlformats.org/officeDocument/2006/relationships/hyperlink" Target="consultantplus://offline/ref=968D5157870B529B34FC9427A3A3EA37F7B42C61DED2F569AC86FDA0860EF9AA48A74EF559EDCBD7J1bEI" TargetMode="External"/><Relationship Id="rId64" Type="http://schemas.openxmlformats.org/officeDocument/2006/relationships/hyperlink" Target="consultantplus://offline/ref=968D5157870B529B34FC9427A3A3EA37F7B42A66DFD1F569AC86FDA0860EF9AA48A74EF559EDCBD7J1b2I" TargetMode="External"/><Relationship Id="rId118" Type="http://schemas.openxmlformats.org/officeDocument/2006/relationships/hyperlink" Target="consultantplus://offline/ref=968D5157870B529B34FC9427A3A3EA37F7BB2062DFDFF569AC86FDA0860EF9AA48A74EF559EDCBD4J1bEI" TargetMode="External"/><Relationship Id="rId325" Type="http://schemas.openxmlformats.org/officeDocument/2006/relationships/hyperlink" Target="consultantplus://offline/ref=968D5157870B529B34FC9427A3A3EA37F7BE2E62DFD1F569AC86FDA0860EF9AA48A74EF559EDCBD5J1b3I" TargetMode="External"/><Relationship Id="rId367" Type="http://schemas.openxmlformats.org/officeDocument/2006/relationships/hyperlink" Target="consultantplus://offline/ref=968D5157870B529B34FC9427A3A3EA37F7BD2D6FD5D2F569AC86FDA0860EF9AA48A74EF559EDCBD4J1b9I" TargetMode="External"/><Relationship Id="rId171" Type="http://schemas.openxmlformats.org/officeDocument/2006/relationships/hyperlink" Target="consultantplus://offline/ref=968D5157870B529B34FC9427A3A3EA37F7BE2E62DFD1F569AC86FDA0860EF9AA48A74EF559EDCBD4J1bAI" TargetMode="External"/><Relationship Id="rId227" Type="http://schemas.openxmlformats.org/officeDocument/2006/relationships/hyperlink" Target="consultantplus://offline/ref=968D5157870B529B34FC9427A3A3EA37F7BE2E62DFD1F569AC86FDA0860EF9AA48A74EF559EDCBD5J1b3I" TargetMode="External"/><Relationship Id="rId269" Type="http://schemas.openxmlformats.org/officeDocument/2006/relationships/hyperlink" Target="consultantplus://offline/ref=968D5157870B529B34FC9427A3A3EA37F7BE2164D7D4F569AC86FDA0860EF9AA48A74EF559EDCBD5J1bEI" TargetMode="External"/><Relationship Id="rId434" Type="http://schemas.openxmlformats.org/officeDocument/2006/relationships/hyperlink" Target="consultantplus://offline/ref=81FBB83846E290F45F065F7E00B86927271B942C51C01A48C24EA8CEC0B1B6763358FB352A1FE5F6KBb2I" TargetMode="External"/><Relationship Id="rId476" Type="http://schemas.openxmlformats.org/officeDocument/2006/relationships/hyperlink" Target="consultantplus://offline/ref=81FBB83846E290F45F065E7015B86927271D952651CB1A48C24EA8CEC0B1B6763358FB352A1EE5F2KBbBI" TargetMode="External"/><Relationship Id="rId33" Type="http://schemas.openxmlformats.org/officeDocument/2006/relationships/hyperlink" Target="consultantplus://offline/ref=968D5157870B529B34FC9427A3A3EA37F7BE2164D7D4F569AC86FDA0860EF9AA48A74EF559EDCBD7J1bDI" TargetMode="External"/><Relationship Id="rId129" Type="http://schemas.openxmlformats.org/officeDocument/2006/relationships/hyperlink" Target="consultantplus://offline/ref=968D5157870B529B34FC9427A3A3EA37F7BC2061D5D7F569AC86FDA0860EF9AA48A74EF559EDCBD5J1bFI" TargetMode="External"/><Relationship Id="rId280" Type="http://schemas.openxmlformats.org/officeDocument/2006/relationships/hyperlink" Target="consultantplus://offline/ref=968D5157870B529B34FC9427A3A3EA37F7BC2C64D1DFF569AC86FDA0860EF9AA48A74EF559EDCBDFJ1b3I" TargetMode="External"/><Relationship Id="rId336" Type="http://schemas.openxmlformats.org/officeDocument/2006/relationships/hyperlink" Target="consultantplus://offline/ref=968D5157870B529B34FC9427A3A3EA37F7BC2C64D1DFF569AC86FDA0860EF9AA48A74EF559EDCADEJ1bDI" TargetMode="External"/><Relationship Id="rId75" Type="http://schemas.openxmlformats.org/officeDocument/2006/relationships/hyperlink" Target="consultantplus://offline/ref=968D5157870B529B34FC9427A3A3EA37F7BB2062DFDFF569AC86FDA0860EF9AA48A74EF559EDCBD5J1bBI" TargetMode="External"/><Relationship Id="rId140" Type="http://schemas.openxmlformats.org/officeDocument/2006/relationships/hyperlink" Target="consultantplus://offline/ref=968D5157870B529B34FC9427A3A3EA37F7B52B63DED1F569AC86FDA0860EF9AA48A74EF559EDCBD7J1b2I" TargetMode="External"/><Relationship Id="rId182" Type="http://schemas.openxmlformats.org/officeDocument/2006/relationships/hyperlink" Target="consultantplus://offline/ref=968D5157870B529B34FC9427A3A3EA37F7B42E60D7D3F569AC86FDA0860EF9AA48A74EF559EDCBD6J1b8I" TargetMode="External"/><Relationship Id="rId378" Type="http://schemas.openxmlformats.org/officeDocument/2006/relationships/hyperlink" Target="consultantplus://offline/ref=968D5157870B529B34FC9529B6A3EA37F7B92861D4DFF569AC86FDA0860EF9AA48A74EF559EDC2D0J1b9I" TargetMode="External"/><Relationship Id="rId403" Type="http://schemas.openxmlformats.org/officeDocument/2006/relationships/hyperlink" Target="consultantplus://offline/ref=968D5157870B529B34FC9427A3A3EA37F7BD2D6FD5D2F569AC86FDA0860EF9AA48A74EF559EDCBDFJ1b9I" TargetMode="External"/><Relationship Id="rId6" Type="http://schemas.openxmlformats.org/officeDocument/2006/relationships/hyperlink" Target="consultantplus://offline/ref=968D5157870B529B34FC9427A3A3EA37F7BC2C64D1DFF569AC86FDA0860EF9AA48A74EF559EDCBD7J1bEI" TargetMode="External"/><Relationship Id="rId238" Type="http://schemas.openxmlformats.org/officeDocument/2006/relationships/hyperlink" Target="consultantplus://offline/ref=968D5157870B529B34FC9427A3A3EA37F7BC2C64D1DFF569AC86FDA0860EF9AA48A74EF559EDCBD1J1bEI" TargetMode="External"/><Relationship Id="rId445" Type="http://schemas.openxmlformats.org/officeDocument/2006/relationships/hyperlink" Target="consultantplus://offline/ref=81FBB83846E290F45F065E7015B86927271D952651CB1A48C24EA8CEC0B1B6763358FB352A1EE0F3KBb3I" TargetMode="External"/><Relationship Id="rId291" Type="http://schemas.openxmlformats.org/officeDocument/2006/relationships/hyperlink" Target="consultantplus://offline/ref=968D5157870B529B34FC9427A3A3EA37F7BC2C64D1DFF569AC86FDA0860EF9AA48A74EF559EDCBDEJ1bDI" TargetMode="External"/><Relationship Id="rId305" Type="http://schemas.openxmlformats.org/officeDocument/2006/relationships/hyperlink" Target="consultantplus://offline/ref=968D5157870B529B34FC9427A3A3EA37F7BB2062DFDFF569AC86FDA0860EF9AA48A74EF559EDCBD1J1b8I" TargetMode="External"/><Relationship Id="rId347" Type="http://schemas.openxmlformats.org/officeDocument/2006/relationships/hyperlink" Target="consultantplus://offline/ref=968D5157870B529B34FC9427A3A3EA37F7B42C61DED2F569AC86FDA0860EF9AA48A74EF559EDCBD1J1b8I" TargetMode="External"/><Relationship Id="rId44" Type="http://schemas.openxmlformats.org/officeDocument/2006/relationships/hyperlink" Target="consultantplus://offline/ref=968D5157870B529B34FC9427A3A3EA37F7B82D6FD2D6F569AC86FDA0860EF9AA48A74EF559EDCBD7J1bEI" TargetMode="External"/><Relationship Id="rId86" Type="http://schemas.openxmlformats.org/officeDocument/2006/relationships/hyperlink" Target="consultantplus://offline/ref=968D5157870B529B34FC9427A3A3EA37F7BE2164D7D4F569AC86FDA0860EF9AA48A74EF559EDCBD6J1bFI" TargetMode="External"/><Relationship Id="rId151" Type="http://schemas.openxmlformats.org/officeDocument/2006/relationships/hyperlink" Target="consultantplus://offline/ref=968D5157870B529B34FC9427A3A3EA37F7BE2E62DFD1F569AC86FDA0860EF9AA48A74EF559EDCBD5J1b2I" TargetMode="External"/><Relationship Id="rId389" Type="http://schemas.openxmlformats.org/officeDocument/2006/relationships/hyperlink" Target="consultantplus://offline/ref=968D5157870B529B34FC9427A3A3EA37F7BE2E62DFD1F569AC86FDA0860EF9AA48A74EF559EDCADFJ1bBI" TargetMode="External"/><Relationship Id="rId193" Type="http://schemas.openxmlformats.org/officeDocument/2006/relationships/hyperlink" Target="consultantplus://offline/ref=968D5157870B529B34FC9529B6A3EA37F7B8206FDFD6F569AC86FDA0860EF9AA48A74EF65CJEbFI" TargetMode="External"/><Relationship Id="rId207" Type="http://schemas.openxmlformats.org/officeDocument/2006/relationships/hyperlink" Target="consultantplus://offline/ref=968D5157870B529B34FC9427A3A3EA37F7B42E60D7D3F569AC86FDA0860EF9AA48A74EF559EDCBD5J1bBI" TargetMode="External"/><Relationship Id="rId249" Type="http://schemas.openxmlformats.org/officeDocument/2006/relationships/hyperlink" Target="consultantplus://offline/ref=968D5157870B529B34FC9427A3A3EA37F7BE2E62DFD1F569AC86FDA0860EF9AA48A74EF559EDCBD4J1b8I" TargetMode="External"/><Relationship Id="rId414" Type="http://schemas.openxmlformats.org/officeDocument/2006/relationships/hyperlink" Target="consultantplus://offline/ref=968D5157870B529B34FC9529B6A3EA37F7BA2163D3D5F569AC86FDA0860EF9AA48A74EF559E9CED4J1b8I" TargetMode="External"/><Relationship Id="rId456" Type="http://schemas.openxmlformats.org/officeDocument/2006/relationships/hyperlink" Target="consultantplus://offline/ref=81FBB83846E290F45F065F7E00B869272719992C57CB1A48C24EA8CEC0B1B6763358FB352A1FE7F0KBbFI" TargetMode="External"/><Relationship Id="rId13" Type="http://schemas.openxmlformats.org/officeDocument/2006/relationships/hyperlink" Target="consultantplus://offline/ref=968D5157870B529B34FC9427A3A3EA37F7BE2E62DFD1F569AC86FDA0860EF9AA48A74EF559EDCBD7J1bEI" TargetMode="External"/><Relationship Id="rId109" Type="http://schemas.openxmlformats.org/officeDocument/2006/relationships/hyperlink" Target="consultantplus://offline/ref=968D5157870B529B34FC9427A3A3EA37F7BC2C64D1DFF569AC86FDA0860EF9AA48A74EF559EDCBD3J1b8I" TargetMode="External"/><Relationship Id="rId260" Type="http://schemas.openxmlformats.org/officeDocument/2006/relationships/hyperlink" Target="consultantplus://offline/ref=968D5157870B529B34FC9427A3A3EA37F7BB2062DFDFF569AC86FDA0860EF9AA48A74EF559EDCBD2J1bEI" TargetMode="External"/><Relationship Id="rId316" Type="http://schemas.openxmlformats.org/officeDocument/2006/relationships/hyperlink" Target="consultantplus://offline/ref=968D5157870B529B34FC9427A3A3EA37F7BC2061D5D7F569AC86FDA0860EF9AA48A74EF559EDCBD0J1b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98</Pages>
  <Words>38328</Words>
  <Characters>218476</Characters>
  <Application>Microsoft Office Word</Application>
  <DocSecurity>0</DocSecurity>
  <Lines>1820</Lines>
  <Paragraphs>512</Paragraphs>
  <ScaleCrop>false</ScaleCrop>
  <Company/>
  <LinksUpToDate>false</LinksUpToDate>
  <CharactersWithSpaces>256292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Глотов Сергей Сергеевич</dc:creator>
  <cp:keywords/>
  <dc:description/>
  <cp:lastModifiedBy>Глотов Сергей Сергеевич</cp:lastModifiedBy>
  <cp:revision>1</cp:revision>
  <dcterms:created xsi:type="dcterms:W3CDTF">2014-10-24T08:27:00Z</dcterms:created>
  <dcterms:modified xsi:type="dcterms:W3CDTF">2014-10-24T08:27:00Z</dcterms:modified>
</cp:coreProperties>
</file>